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2A" w:rsidRPr="00A5674C" w:rsidRDefault="006D3B3C" w:rsidP="006D3B3C">
      <w:pPr>
        <w:spacing w:line="360" w:lineRule="auto"/>
        <w:jc w:val="center"/>
        <w:rPr>
          <w:rFonts w:ascii="Arial" w:hAnsi="Arial" w:cs="Arial"/>
          <w:b/>
          <w:noProof/>
          <w:sz w:val="32"/>
          <w:szCs w:val="21"/>
        </w:rPr>
      </w:pPr>
      <w:r>
        <w:rPr>
          <w:rFonts w:ascii="Arial" w:hAnsi="Arial" w:cs="Arial" w:hint="eastAsia"/>
          <w:b/>
          <w:noProof/>
          <w:sz w:val="32"/>
          <w:szCs w:val="21"/>
        </w:rPr>
        <w:t>“</w:t>
      </w:r>
      <w:r w:rsidR="00CE700E">
        <w:rPr>
          <w:rFonts w:ascii="Arial" w:hAnsi="Arial" w:cs="Arial" w:hint="eastAsia"/>
          <w:b/>
          <w:noProof/>
          <w:sz w:val="32"/>
          <w:szCs w:val="21"/>
        </w:rPr>
        <w:t>正年华，耀金彩</w:t>
      </w:r>
      <w:r>
        <w:rPr>
          <w:rFonts w:ascii="Arial" w:hAnsi="Arial" w:cs="Arial" w:hint="eastAsia"/>
          <w:b/>
          <w:noProof/>
          <w:sz w:val="32"/>
          <w:szCs w:val="21"/>
        </w:rPr>
        <w:t>”</w:t>
      </w:r>
      <w:r w:rsidR="005C3756" w:rsidRPr="00A5674C">
        <w:rPr>
          <w:rFonts w:ascii="Arial" w:hAnsi="Arial" w:cs="Arial"/>
          <w:b/>
          <w:noProof/>
          <w:sz w:val="32"/>
          <w:szCs w:val="21"/>
        </w:rPr>
        <w:t>金斯瑞生物科技</w:t>
      </w:r>
      <w:r w:rsidR="00DD77D3">
        <w:rPr>
          <w:rFonts w:ascii="Arial" w:hAnsi="Arial" w:cs="Arial" w:hint="eastAsia"/>
          <w:b/>
          <w:noProof/>
          <w:sz w:val="32"/>
          <w:szCs w:val="21"/>
        </w:rPr>
        <w:t>2</w:t>
      </w:r>
      <w:r w:rsidR="005C3756" w:rsidRPr="00A5674C">
        <w:rPr>
          <w:rFonts w:ascii="Arial" w:hAnsi="Arial" w:cs="Arial"/>
          <w:b/>
          <w:noProof/>
          <w:sz w:val="32"/>
          <w:szCs w:val="21"/>
        </w:rPr>
        <w:t>020</w:t>
      </w:r>
      <w:r w:rsidR="00C9672A" w:rsidRPr="00A5674C">
        <w:rPr>
          <w:rFonts w:ascii="Arial" w:hAnsi="Arial" w:cs="Arial"/>
          <w:b/>
          <w:noProof/>
          <w:sz w:val="32"/>
          <w:szCs w:val="21"/>
        </w:rPr>
        <w:t>全球校园</w:t>
      </w:r>
      <w:r>
        <w:rPr>
          <w:rFonts w:ascii="Arial" w:hAnsi="Arial" w:cs="Arial"/>
          <w:b/>
          <w:noProof/>
          <w:sz w:val="32"/>
          <w:szCs w:val="21"/>
        </w:rPr>
        <w:t>招聘</w:t>
      </w:r>
    </w:p>
    <w:p w:rsidR="005C3756" w:rsidRPr="00A5674C" w:rsidRDefault="005C3756" w:rsidP="00A408A3">
      <w:pPr>
        <w:spacing w:line="360" w:lineRule="auto"/>
        <w:jc w:val="center"/>
        <w:rPr>
          <w:rFonts w:ascii="Arial" w:hAnsi="Arial" w:cs="Arial"/>
          <w:b/>
          <w:noProof/>
          <w:sz w:val="32"/>
          <w:szCs w:val="21"/>
        </w:rPr>
      </w:pPr>
      <w:r w:rsidRPr="00A5674C">
        <w:rPr>
          <w:rFonts w:ascii="Arial" w:hAnsi="Arial" w:cs="Arial"/>
          <w:b/>
          <w:noProof/>
          <w:sz w:val="32"/>
          <w:szCs w:val="21"/>
        </w:rPr>
        <w:t>（</w:t>
      </w:r>
      <w:r w:rsidR="005078C1" w:rsidRPr="00A5674C">
        <w:rPr>
          <w:rFonts w:ascii="Arial" w:hAnsi="Arial" w:cs="Arial"/>
          <w:b/>
          <w:noProof/>
          <w:sz w:val="32"/>
          <w:szCs w:val="21"/>
        </w:rPr>
        <w:t>香港交易所主板上市</w:t>
      </w:r>
      <w:r w:rsidR="0068032C" w:rsidRPr="00A5674C">
        <w:rPr>
          <w:rFonts w:ascii="Arial" w:hAnsi="Arial" w:cs="Arial"/>
          <w:b/>
          <w:noProof/>
          <w:sz w:val="32"/>
          <w:szCs w:val="21"/>
        </w:rPr>
        <w:t xml:space="preserve"> </w:t>
      </w:r>
      <w:r w:rsidR="00E33CBD" w:rsidRPr="00A5674C">
        <w:rPr>
          <w:rFonts w:ascii="Arial" w:hAnsi="Arial" w:cs="Arial"/>
          <w:b/>
          <w:noProof/>
          <w:sz w:val="32"/>
          <w:szCs w:val="21"/>
        </w:rPr>
        <w:t>股票代码</w:t>
      </w:r>
      <w:r w:rsidRPr="00A5674C">
        <w:rPr>
          <w:rFonts w:ascii="Arial" w:hAnsi="Arial" w:cs="Arial"/>
          <w:b/>
          <w:noProof/>
          <w:sz w:val="32"/>
          <w:szCs w:val="21"/>
        </w:rPr>
        <w:t>：</w:t>
      </w:r>
      <w:r w:rsidRPr="00A5674C">
        <w:rPr>
          <w:rFonts w:ascii="Arial" w:hAnsi="Arial" w:cs="Arial"/>
          <w:b/>
          <w:noProof/>
          <w:sz w:val="32"/>
          <w:szCs w:val="21"/>
        </w:rPr>
        <w:t>1548.HK</w:t>
      </w:r>
      <w:r w:rsidRPr="00A5674C">
        <w:rPr>
          <w:rFonts w:ascii="Arial" w:hAnsi="Arial" w:cs="Arial"/>
          <w:b/>
          <w:noProof/>
          <w:sz w:val="32"/>
          <w:szCs w:val="21"/>
        </w:rPr>
        <w:t>）</w:t>
      </w:r>
    </w:p>
    <w:p w:rsidR="00A408A3" w:rsidRPr="00A5674C" w:rsidRDefault="00A408A3" w:rsidP="003B4BEE">
      <w:pPr>
        <w:spacing w:line="360" w:lineRule="auto"/>
        <w:jc w:val="left"/>
        <w:rPr>
          <w:rFonts w:ascii="Arial" w:hAnsi="Arial" w:cs="Arial"/>
          <w:b/>
          <w:bCs/>
          <w:color w:val="990000"/>
          <w:sz w:val="24"/>
          <w:szCs w:val="24"/>
        </w:rPr>
      </w:pP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金斯瑞生物科技有限公司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2020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全球校园招聘开始了！</w:t>
      </w:r>
    </w:p>
    <w:p w:rsidR="00A408A3" w:rsidRPr="008566E8" w:rsidRDefault="00A408A3" w:rsidP="007F154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Arial" w:eastAsia="Microsoft YaHei UI" w:hAnsi="Arial" w:cs="Arial"/>
          <w:spacing w:val="8"/>
          <w:kern w:val="0"/>
          <w:szCs w:val="21"/>
        </w:rPr>
      </w:pPr>
      <w:r w:rsidRPr="008566E8">
        <w:rPr>
          <w:rFonts w:ascii="Arial" w:eastAsia="Microsoft YaHei UI" w:hAnsi="Arial" w:cs="Arial"/>
          <w:spacing w:val="8"/>
          <w:kern w:val="0"/>
          <w:szCs w:val="21"/>
          <w:shd w:val="clear" w:color="auto" w:fill="FFFFFF"/>
        </w:rPr>
        <w:t>↓↓↓↓↓↓</w:t>
      </w:r>
    </w:p>
    <w:p w:rsidR="008566E8" w:rsidRPr="008566E8" w:rsidRDefault="00BC1A2B" w:rsidP="007F154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Arial" w:eastAsia="Microsoft YaHei UI" w:hAnsi="Arial" w:cs="Arial"/>
          <w:b/>
          <w:bCs/>
          <w:spacing w:val="8"/>
          <w:kern w:val="0"/>
          <w:szCs w:val="21"/>
        </w:rPr>
      </w:pPr>
      <w:r>
        <w:rPr>
          <w:rFonts w:ascii="Arial" w:eastAsia="Microsoft YaHei UI" w:hAnsi="Arial" w:cs="Arial"/>
          <w:b/>
          <w:bCs/>
          <w:spacing w:val="8"/>
          <w:kern w:val="0"/>
          <w:szCs w:val="21"/>
        </w:rPr>
        <w:t>即刻扫描下方二维码</w:t>
      </w:r>
    </w:p>
    <w:p w:rsidR="008566E8" w:rsidRPr="008566E8" w:rsidRDefault="00A408A3" w:rsidP="007F154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Arial" w:eastAsia="Microsoft YaHei UI" w:hAnsi="Arial" w:cs="Arial"/>
          <w:b/>
          <w:bCs/>
          <w:spacing w:val="8"/>
          <w:kern w:val="0"/>
          <w:szCs w:val="21"/>
        </w:rPr>
      </w:pPr>
      <w:r w:rsidRPr="008566E8">
        <w:rPr>
          <w:rFonts w:ascii="Arial" w:eastAsia="Microsoft YaHei UI" w:hAnsi="Arial" w:cs="Arial"/>
          <w:b/>
          <w:bCs/>
          <w:spacing w:val="8"/>
          <w:kern w:val="0"/>
          <w:szCs w:val="21"/>
        </w:rPr>
        <w:t>添加</w:t>
      </w:r>
      <w:r w:rsidRPr="008566E8">
        <w:rPr>
          <w:rFonts w:ascii="Arial" w:eastAsia="Microsoft YaHei UI" w:hAnsi="Arial" w:cs="Arial"/>
          <w:b/>
          <w:bCs/>
          <w:spacing w:val="8"/>
          <w:kern w:val="0"/>
          <w:szCs w:val="21"/>
        </w:rPr>
        <w:t>HR</w:t>
      </w:r>
      <w:r w:rsidR="00BC1A2B">
        <w:rPr>
          <w:rFonts w:ascii="Arial" w:eastAsia="Microsoft YaHei UI" w:hAnsi="Arial" w:cs="Arial"/>
          <w:b/>
          <w:bCs/>
          <w:spacing w:val="8"/>
          <w:kern w:val="0"/>
          <w:szCs w:val="21"/>
        </w:rPr>
        <w:t>小哥哥微信</w:t>
      </w:r>
    </w:p>
    <w:p w:rsidR="008566E8" w:rsidRPr="008566E8" w:rsidRDefault="00BC1A2B" w:rsidP="007F154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Arial" w:eastAsia="Microsoft YaHei UI" w:hAnsi="Arial" w:cs="Arial"/>
          <w:b/>
          <w:bCs/>
          <w:spacing w:val="8"/>
          <w:kern w:val="0"/>
          <w:szCs w:val="21"/>
        </w:rPr>
      </w:pPr>
      <w:r>
        <w:rPr>
          <w:rFonts w:ascii="Arial" w:eastAsia="Microsoft YaHei UI" w:hAnsi="Arial" w:cs="Arial"/>
          <w:b/>
          <w:bCs/>
          <w:spacing w:val="8"/>
          <w:kern w:val="0"/>
          <w:szCs w:val="21"/>
        </w:rPr>
        <w:t>就可快速</w:t>
      </w:r>
      <w:r>
        <w:rPr>
          <w:rFonts w:ascii="Arial" w:eastAsia="Microsoft YaHei UI" w:hAnsi="Arial" w:cs="Arial" w:hint="eastAsia"/>
          <w:b/>
          <w:bCs/>
          <w:spacing w:val="8"/>
          <w:kern w:val="0"/>
          <w:szCs w:val="21"/>
        </w:rPr>
        <w:t>报名</w:t>
      </w:r>
      <w:r>
        <w:rPr>
          <w:rFonts w:ascii="Arial" w:eastAsia="Microsoft YaHei UI" w:hAnsi="Arial" w:cs="Arial"/>
          <w:b/>
          <w:bCs/>
          <w:spacing w:val="8"/>
          <w:kern w:val="0"/>
          <w:szCs w:val="21"/>
        </w:rPr>
        <w:t>宣讲会</w:t>
      </w:r>
    </w:p>
    <w:p w:rsidR="008566E8" w:rsidRPr="008566E8" w:rsidRDefault="008566E8" w:rsidP="007F1545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Arial" w:eastAsia="Microsoft YaHei UI" w:hAnsi="Arial" w:cs="Arial"/>
          <w:spacing w:val="8"/>
          <w:kern w:val="0"/>
          <w:szCs w:val="21"/>
        </w:rPr>
      </w:pPr>
      <w:r w:rsidRPr="00A5674C">
        <w:rPr>
          <w:rStyle w:val="a3"/>
          <w:rFonts w:ascii="Arial" w:hAnsi="Arial" w:cs="Arial"/>
          <w:noProof/>
          <w:color w:val="auto"/>
          <w:szCs w:val="21"/>
          <w:u w:val="none"/>
        </w:rPr>
        <w:drawing>
          <wp:anchor distT="0" distB="0" distL="114300" distR="114300" simplePos="0" relativeHeight="251661312" behindDoc="1" locked="0" layoutInCell="1" allowOverlap="1" wp14:anchorId="4918E1CB" wp14:editId="5A9AFD7D">
            <wp:simplePos x="0" y="0"/>
            <wp:positionH relativeFrom="margin">
              <wp:align>center</wp:align>
            </wp:positionH>
            <wp:positionV relativeFrom="paragraph">
              <wp:posOffset>248640</wp:posOffset>
            </wp:positionV>
            <wp:extent cx="1569085" cy="1569085"/>
            <wp:effectExtent l="0" t="0" r="0" b="0"/>
            <wp:wrapTopAndBottom/>
            <wp:docPr id="6" name="图片 6" descr="D:\Users\tanxi\AppData\Local\Temp\WeChat Files\4ac910bd6f3b4c65d6eac9956d27e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tanxi\AppData\Local\Temp\WeChat Files\4ac910bd6f3b4c65d6eac9956d27e8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8A3" w:rsidRPr="008566E8">
        <w:rPr>
          <w:rFonts w:ascii="Arial" w:eastAsia="Microsoft YaHei UI" w:hAnsi="Arial" w:cs="Arial"/>
          <w:b/>
          <w:bCs/>
          <w:spacing w:val="8"/>
          <w:kern w:val="0"/>
          <w:szCs w:val="21"/>
        </w:rPr>
        <w:t>抢先一步拿到</w:t>
      </w:r>
      <w:r w:rsidR="00A408A3" w:rsidRPr="008566E8">
        <w:rPr>
          <w:rFonts w:ascii="Arial" w:eastAsia="Microsoft YaHei UI" w:hAnsi="Arial" w:cs="Arial"/>
          <w:b/>
          <w:bCs/>
          <w:spacing w:val="8"/>
          <w:kern w:val="0"/>
          <w:szCs w:val="21"/>
        </w:rPr>
        <w:t>Offer</w:t>
      </w:r>
      <w:r w:rsidR="00A408A3" w:rsidRPr="008566E8">
        <w:rPr>
          <w:rFonts w:ascii="Arial" w:eastAsia="Microsoft YaHei UI" w:hAnsi="Arial" w:cs="Arial"/>
          <w:b/>
          <w:bCs/>
          <w:spacing w:val="8"/>
          <w:kern w:val="0"/>
          <w:szCs w:val="21"/>
        </w:rPr>
        <w:t>！</w:t>
      </w:r>
    </w:p>
    <w:p w:rsidR="008566E8" w:rsidRPr="008566E8" w:rsidRDefault="008566E8" w:rsidP="00BC4F60">
      <w:pPr>
        <w:widowControl/>
        <w:shd w:val="clear" w:color="auto" w:fill="FFFFFF"/>
        <w:adjustRightInd w:val="0"/>
        <w:snapToGrid w:val="0"/>
        <w:jc w:val="center"/>
        <w:rPr>
          <w:rFonts w:ascii="Arial" w:hAnsi="Arial" w:cs="Arial"/>
          <w:noProof/>
          <w:szCs w:val="21"/>
        </w:rPr>
      </w:pPr>
      <w:r w:rsidRPr="008566E8">
        <w:rPr>
          <w:rFonts w:ascii="Arial" w:hAnsi="Arial" w:cs="Arial" w:hint="eastAsia"/>
          <w:noProof/>
          <w:szCs w:val="21"/>
        </w:rPr>
        <w:t>微信号：</w:t>
      </w:r>
      <w:r w:rsidRPr="008566E8">
        <w:rPr>
          <w:rFonts w:ascii="Arial" w:hAnsi="Arial" w:cs="Arial" w:hint="eastAsia"/>
          <w:noProof/>
          <w:szCs w:val="21"/>
        </w:rPr>
        <w:t xml:space="preserve">153-6610-6193 </w:t>
      </w:r>
      <w:r w:rsidRPr="008566E8">
        <w:rPr>
          <w:rFonts w:ascii="Arial" w:hAnsi="Arial" w:cs="Arial" w:hint="eastAsia"/>
          <w:noProof/>
          <w:szCs w:val="21"/>
        </w:rPr>
        <w:t>同手机</w:t>
      </w:r>
    </w:p>
    <w:p w:rsidR="008566E8" w:rsidRDefault="008566E8" w:rsidP="00BC4F60">
      <w:pPr>
        <w:adjustRightInd w:val="0"/>
        <w:snapToGrid w:val="0"/>
        <w:jc w:val="center"/>
        <w:rPr>
          <w:rFonts w:ascii="Arial" w:hAnsi="Arial" w:cs="Arial"/>
          <w:noProof/>
          <w:szCs w:val="21"/>
        </w:rPr>
      </w:pPr>
      <w:r w:rsidRPr="008566E8">
        <w:rPr>
          <w:rFonts w:ascii="Arial" w:hAnsi="Arial" w:cs="Arial" w:hint="eastAsia"/>
          <w:noProof/>
          <w:szCs w:val="21"/>
        </w:rPr>
        <w:t>添加理由请备注</w:t>
      </w:r>
      <w:r w:rsidRPr="008566E8">
        <w:rPr>
          <w:rFonts w:ascii="Arial" w:hAnsi="Arial" w:cs="Arial" w:hint="eastAsia"/>
          <w:noProof/>
          <w:szCs w:val="21"/>
        </w:rPr>
        <w:t xml:space="preserve"> </w:t>
      </w:r>
      <w:r w:rsidRPr="008566E8">
        <w:rPr>
          <w:rFonts w:ascii="Arial" w:hAnsi="Arial" w:cs="Arial" w:hint="eastAsia"/>
          <w:noProof/>
          <w:szCs w:val="21"/>
        </w:rPr>
        <w:t>“</w:t>
      </w:r>
      <w:r w:rsidR="002949AC" w:rsidRPr="008566E8">
        <w:rPr>
          <w:rFonts w:ascii="Arial" w:hAnsi="Arial" w:cs="Arial" w:hint="eastAsia"/>
          <w:noProof/>
          <w:szCs w:val="21"/>
        </w:rPr>
        <w:t>学校</w:t>
      </w:r>
      <w:r w:rsidRPr="008566E8">
        <w:rPr>
          <w:rFonts w:ascii="Arial" w:hAnsi="Arial" w:cs="Arial" w:hint="eastAsia"/>
          <w:noProof/>
          <w:szCs w:val="21"/>
        </w:rPr>
        <w:t>+</w:t>
      </w:r>
      <w:r w:rsidR="002949AC" w:rsidRPr="008566E8">
        <w:rPr>
          <w:rFonts w:ascii="Arial" w:hAnsi="Arial" w:cs="Arial" w:hint="eastAsia"/>
          <w:noProof/>
          <w:szCs w:val="21"/>
        </w:rPr>
        <w:t>姓名</w:t>
      </w:r>
      <w:r w:rsidRPr="008566E8">
        <w:rPr>
          <w:rFonts w:ascii="Arial" w:hAnsi="Arial" w:cs="Arial" w:hint="eastAsia"/>
          <w:noProof/>
          <w:szCs w:val="21"/>
        </w:rPr>
        <w:t>+</w:t>
      </w:r>
      <w:r w:rsidRPr="008566E8">
        <w:rPr>
          <w:rFonts w:ascii="Arial" w:hAnsi="Arial" w:cs="Arial" w:hint="eastAsia"/>
          <w:noProof/>
          <w:szCs w:val="21"/>
        </w:rPr>
        <w:t>专业”</w:t>
      </w:r>
    </w:p>
    <w:p w:rsidR="005C3756" w:rsidRPr="008566E8" w:rsidRDefault="005C3756" w:rsidP="00A408A3">
      <w:pPr>
        <w:spacing w:line="360" w:lineRule="auto"/>
        <w:rPr>
          <w:rFonts w:ascii="Arial" w:hAnsi="Arial" w:cs="Arial"/>
          <w:noProof/>
          <w:szCs w:val="21"/>
        </w:rPr>
      </w:pPr>
      <w:r w:rsidRPr="00A5674C">
        <w:rPr>
          <w:rFonts w:ascii="Arial" w:hAnsi="Arial" w:cs="Arial"/>
          <w:b/>
          <w:bCs/>
          <w:noProof/>
          <w:color w:val="990000"/>
          <w:sz w:val="24"/>
          <w:szCs w:val="24"/>
        </w:rPr>
        <w:t>金斯瑞是一家什么样的公司？</w:t>
      </w:r>
      <w:r w:rsidR="00F419D6" w:rsidRPr="00A5674C">
        <w:rPr>
          <w:rFonts w:ascii="Arial" w:hAnsi="Arial" w:cs="Arial"/>
          <w:b/>
          <w:bCs/>
          <w:noProof/>
          <w:color w:val="990000"/>
          <w:sz w:val="24"/>
          <w:szCs w:val="24"/>
        </w:rPr>
        <w:t>Company Overview</w:t>
      </w:r>
    </w:p>
    <w:p w:rsidR="003D0E43" w:rsidRPr="00A5674C" w:rsidRDefault="003D0E43" w:rsidP="00BC1A2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52"/>
        <w:rPr>
          <w:rFonts w:ascii="Arial" w:eastAsiaTheme="minorEastAsia" w:hAnsi="Arial" w:cs="Arial"/>
          <w:color w:val="0C0C0C"/>
          <w:spacing w:val="8"/>
          <w:sz w:val="21"/>
          <w:szCs w:val="21"/>
        </w:rPr>
      </w:pP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金斯瑞生物科技股份有限公司（股票代码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HK01548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）是全球化的生物科技集团公</w:t>
      </w:r>
      <w:r w:rsidR="00E33CBD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司。集团植根于领先的基因合成技术，业务范围涵盖生命科学</w:t>
      </w:r>
      <w:r w:rsidR="00E33CBD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CRO</w:t>
      </w:r>
      <w:r w:rsidR="00E33CBD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、生物药</w:t>
      </w:r>
      <w:r w:rsidR="00E33CBD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CDMO</w:t>
      </w:r>
      <w:r w:rsidR="00E33CBD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、工业合成生物产品及细胞疗法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四大领域。</w:t>
      </w:r>
    </w:p>
    <w:p w:rsidR="003D0E43" w:rsidRPr="00A5674C" w:rsidRDefault="003D0E43" w:rsidP="00BC1A2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52"/>
        <w:rPr>
          <w:rFonts w:ascii="Arial" w:eastAsiaTheme="minorEastAsia" w:hAnsi="Arial" w:cs="Arial"/>
          <w:color w:val="0C0C0C"/>
          <w:spacing w:val="8"/>
          <w:sz w:val="21"/>
          <w:szCs w:val="21"/>
        </w:rPr>
      </w:pP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金斯瑞成立于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2002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年，并于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2015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年在港交所主板挂牌上市。集团总部位于中国南京，运营实体遍布大中华区、北美区、欧洲区及亚太区，并以此为依托，为全球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160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多个国家和地区的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30</w:t>
      </w:r>
      <w:r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多万客户提供优质、便捷、可靠的服务与产品。</w:t>
      </w:r>
    </w:p>
    <w:p w:rsidR="005F04EF" w:rsidRPr="00A5674C" w:rsidRDefault="0018254D" w:rsidP="00BC1A2B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52"/>
        <w:rPr>
          <w:rFonts w:ascii="Arial" w:eastAsiaTheme="minorEastAsia" w:hAnsi="Arial" w:cs="Arial"/>
          <w:color w:val="0C0C0C"/>
          <w:spacing w:val="8"/>
          <w:sz w:val="21"/>
          <w:szCs w:val="21"/>
        </w:rPr>
      </w:pPr>
      <w:r>
        <w:rPr>
          <w:rFonts w:ascii="Arial" w:eastAsiaTheme="minorEastAsia" w:hAnsi="Arial" w:cs="Arial" w:hint="eastAsia"/>
          <w:color w:val="0C0C0C"/>
          <w:spacing w:val="8"/>
          <w:sz w:val="21"/>
          <w:szCs w:val="21"/>
        </w:rPr>
        <w:t>目前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，</w:t>
      </w:r>
      <w:proofErr w:type="gramStart"/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金斯瑞在</w:t>
      </w:r>
      <w:proofErr w:type="gramEnd"/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全球拥有</w:t>
      </w:r>
      <w:r>
        <w:rPr>
          <w:rFonts w:ascii="Arial" w:eastAsiaTheme="minorEastAsia" w:hAnsi="Arial" w:cs="Arial"/>
          <w:color w:val="0C0C0C"/>
          <w:spacing w:val="8"/>
          <w:sz w:val="21"/>
          <w:szCs w:val="21"/>
        </w:rPr>
        <w:t>29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00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多名员工，其中超过</w:t>
      </w:r>
      <w:r>
        <w:rPr>
          <w:rFonts w:ascii="Arial" w:eastAsiaTheme="minorEastAsia" w:hAnsi="Arial" w:cs="Arial"/>
          <w:color w:val="0C0C0C"/>
          <w:spacing w:val="8"/>
          <w:sz w:val="21"/>
          <w:szCs w:val="21"/>
        </w:rPr>
        <w:t>34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%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的员工拥有硕士或博士学位。</w:t>
      </w:r>
      <w:proofErr w:type="gramStart"/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金斯瑞在</w:t>
      </w:r>
      <w:proofErr w:type="gramEnd"/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合成生物学、免疫治疗、抗体设计、化学合成和生物信息等领域拥有多项自主研发的领先商业技术，包括</w:t>
      </w:r>
      <w:r>
        <w:rPr>
          <w:rFonts w:ascii="Arial" w:eastAsiaTheme="minorEastAsia" w:hAnsi="Arial" w:cs="Arial"/>
          <w:color w:val="0C0C0C"/>
          <w:spacing w:val="8"/>
          <w:sz w:val="21"/>
          <w:szCs w:val="21"/>
        </w:rPr>
        <w:t>10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0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多项专利授权及</w:t>
      </w:r>
      <w:r>
        <w:rPr>
          <w:rFonts w:ascii="Arial" w:eastAsiaTheme="minorEastAsia" w:hAnsi="Arial" w:cs="Arial"/>
          <w:color w:val="0C0C0C"/>
          <w:spacing w:val="8"/>
          <w:sz w:val="21"/>
          <w:szCs w:val="21"/>
        </w:rPr>
        <w:t>27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0</w:t>
      </w:r>
      <w:r w:rsidR="002E673B">
        <w:rPr>
          <w:rFonts w:ascii="Arial" w:eastAsiaTheme="minorEastAsia" w:hAnsi="Arial" w:cs="Arial"/>
          <w:color w:val="0C0C0C"/>
          <w:spacing w:val="8"/>
          <w:sz w:val="21"/>
          <w:szCs w:val="21"/>
        </w:rPr>
        <w:t>多项专利申请。</w:t>
      </w:r>
      <w:r>
        <w:rPr>
          <w:rFonts w:ascii="Arial" w:eastAsiaTheme="minorEastAsia" w:hAnsi="Arial" w:cs="Arial" w:hint="eastAsia"/>
          <w:color w:val="0C0C0C"/>
          <w:spacing w:val="8"/>
          <w:sz w:val="21"/>
          <w:szCs w:val="21"/>
        </w:rPr>
        <w:t>截至</w:t>
      </w:r>
      <w:r>
        <w:rPr>
          <w:rFonts w:ascii="Arial" w:eastAsiaTheme="minorEastAsia" w:hAnsi="Arial" w:cs="Arial" w:hint="eastAsia"/>
          <w:color w:val="0C0C0C"/>
          <w:spacing w:val="8"/>
          <w:sz w:val="21"/>
          <w:szCs w:val="21"/>
        </w:rPr>
        <w:t>2019</w:t>
      </w:r>
      <w:r>
        <w:rPr>
          <w:rFonts w:ascii="Arial" w:eastAsiaTheme="minorEastAsia" w:hAnsi="Arial" w:cs="Arial" w:hint="eastAsia"/>
          <w:color w:val="0C0C0C"/>
          <w:spacing w:val="8"/>
          <w:sz w:val="21"/>
          <w:szCs w:val="21"/>
        </w:rPr>
        <w:t>年</w:t>
      </w:r>
      <w:r>
        <w:rPr>
          <w:rFonts w:ascii="Arial" w:eastAsiaTheme="minorEastAsia" w:hAnsi="Arial" w:cs="Arial" w:hint="eastAsia"/>
          <w:color w:val="0C0C0C"/>
          <w:spacing w:val="8"/>
          <w:sz w:val="21"/>
          <w:szCs w:val="21"/>
        </w:rPr>
        <w:t>6</w:t>
      </w:r>
      <w:r>
        <w:rPr>
          <w:rFonts w:ascii="Arial" w:eastAsiaTheme="minorEastAsia" w:hAnsi="Arial" w:cs="Arial" w:hint="eastAsia"/>
          <w:color w:val="0C0C0C"/>
          <w:spacing w:val="8"/>
          <w:sz w:val="21"/>
          <w:szCs w:val="21"/>
        </w:rPr>
        <w:t>月，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全球已有</w:t>
      </w:r>
      <w:r w:rsidR="00E33CBD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约</w:t>
      </w:r>
      <w:r>
        <w:rPr>
          <w:rFonts w:ascii="Arial" w:eastAsiaTheme="minorEastAsia" w:hAnsi="Arial" w:cs="Arial"/>
          <w:color w:val="0C0C0C"/>
          <w:spacing w:val="8"/>
          <w:sz w:val="21"/>
          <w:szCs w:val="21"/>
        </w:rPr>
        <w:t>403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00</w:t>
      </w:r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篇科学论文引用了</w:t>
      </w:r>
      <w:proofErr w:type="gramStart"/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金斯瑞的</w:t>
      </w:r>
      <w:proofErr w:type="gramEnd"/>
      <w:r w:rsidR="003D0E43" w:rsidRPr="00A5674C">
        <w:rPr>
          <w:rFonts w:ascii="Arial" w:eastAsiaTheme="minorEastAsia" w:hAnsi="Arial" w:cs="Arial"/>
          <w:color w:val="0C0C0C"/>
          <w:spacing w:val="8"/>
          <w:sz w:val="21"/>
          <w:szCs w:val="21"/>
        </w:rPr>
        <w:t>产品和服务。</w:t>
      </w:r>
    </w:p>
    <w:p w:rsidR="00402F3D" w:rsidRDefault="00402F3D" w:rsidP="00A5674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业务布局</w:t>
      </w:r>
      <w:r w:rsidR="00267B74">
        <w:rPr>
          <w:rFonts w:ascii="Arial" w:hAnsi="Arial" w:cs="Arial"/>
          <w:b/>
          <w:bCs/>
          <w:color w:val="990000"/>
          <w:sz w:val="24"/>
          <w:szCs w:val="24"/>
        </w:rPr>
        <w:t>Business L</w:t>
      </w:r>
      <w:r w:rsidR="00D04E7E" w:rsidRPr="00A5674C">
        <w:rPr>
          <w:rFonts w:ascii="Arial" w:hAnsi="Arial" w:cs="Arial"/>
          <w:b/>
          <w:bCs/>
          <w:color w:val="990000"/>
          <w:sz w:val="24"/>
          <w:szCs w:val="24"/>
        </w:rPr>
        <w:t>ayout</w:t>
      </w:r>
    </w:p>
    <w:p w:rsidR="006D77A7" w:rsidRPr="00A5674C" w:rsidRDefault="006D77A7" w:rsidP="006D77A7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0C0C0C"/>
          <w:spacing w:val="8"/>
          <w:szCs w:val="21"/>
        </w:rPr>
      </w:pPr>
      <w:r w:rsidRPr="00A5674C">
        <w:rPr>
          <w:rFonts w:ascii="Arial" w:hAnsi="Arial" w:cs="Arial"/>
          <w:b/>
          <w:color w:val="0C0C0C"/>
          <w:spacing w:val="8"/>
          <w:szCs w:val="21"/>
        </w:rPr>
        <w:t>生命科学</w:t>
      </w:r>
      <w:r w:rsidRPr="00A5674C">
        <w:rPr>
          <w:rFonts w:ascii="Arial" w:hAnsi="Arial" w:cs="Arial"/>
          <w:b/>
          <w:color w:val="0C0C0C"/>
          <w:spacing w:val="8"/>
          <w:szCs w:val="21"/>
        </w:rPr>
        <w:t>CRO——</w:t>
      </w:r>
      <w:r w:rsidRPr="00A5674C">
        <w:rPr>
          <w:rFonts w:ascii="Arial" w:hAnsi="Arial" w:cs="Arial"/>
        </w:rPr>
        <w:t>在基因合成服务市场保持全球领导地位</w:t>
      </w:r>
    </w:p>
    <w:p w:rsidR="006D77A7" w:rsidRPr="00A5674C" w:rsidRDefault="006D77A7" w:rsidP="006D77A7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0C0C0C"/>
          <w:spacing w:val="8"/>
          <w:szCs w:val="21"/>
        </w:rPr>
      </w:pPr>
      <w:r w:rsidRPr="00A5674C">
        <w:rPr>
          <w:rFonts w:ascii="Arial" w:hAnsi="Arial" w:cs="Arial"/>
          <w:b/>
          <w:color w:val="0C0C0C"/>
          <w:spacing w:val="8"/>
          <w:szCs w:val="21"/>
        </w:rPr>
        <w:t>生物药</w:t>
      </w:r>
      <w:r w:rsidRPr="00A5674C">
        <w:rPr>
          <w:rFonts w:ascii="Arial" w:hAnsi="Arial" w:cs="Arial"/>
          <w:b/>
          <w:color w:val="0C0C0C"/>
          <w:spacing w:val="8"/>
          <w:szCs w:val="21"/>
        </w:rPr>
        <w:t>CDMO</w:t>
      </w:r>
      <w:r w:rsidRPr="00A5674C">
        <w:rPr>
          <w:rFonts w:ascii="Arial" w:hAnsi="Arial" w:cs="Arial"/>
          <w:color w:val="0C0C0C"/>
          <w:spacing w:val="8"/>
          <w:szCs w:val="21"/>
        </w:rPr>
        <w:t>——</w:t>
      </w:r>
      <w:r w:rsidRPr="00A5674C">
        <w:rPr>
          <w:rFonts w:ascii="Arial" w:hAnsi="Arial" w:cs="Arial"/>
        </w:rPr>
        <w:t>成为</w:t>
      </w:r>
      <w:r w:rsidRPr="00A5674C">
        <w:rPr>
          <w:rFonts w:ascii="Arial" w:hAnsi="Arial" w:cs="Arial"/>
        </w:rPr>
        <w:t>CDMO</w:t>
      </w:r>
      <w:r w:rsidRPr="00A5674C">
        <w:rPr>
          <w:rFonts w:ascii="Arial" w:hAnsi="Arial" w:cs="Arial"/>
        </w:rPr>
        <w:t>服务供应商的新兴领袖</w:t>
      </w:r>
    </w:p>
    <w:p w:rsidR="006D77A7" w:rsidRPr="00A5674C" w:rsidRDefault="006D77A7" w:rsidP="006D77A7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color w:val="0C0C0C"/>
          <w:spacing w:val="8"/>
          <w:szCs w:val="21"/>
        </w:rPr>
      </w:pPr>
      <w:r w:rsidRPr="00A5674C">
        <w:rPr>
          <w:rFonts w:ascii="Arial" w:hAnsi="Arial" w:cs="Arial"/>
          <w:b/>
          <w:color w:val="0C0C0C"/>
          <w:spacing w:val="8"/>
          <w:szCs w:val="21"/>
        </w:rPr>
        <w:t>工业合成生物产品</w:t>
      </w:r>
      <w:r w:rsidRPr="00A5674C">
        <w:rPr>
          <w:rFonts w:ascii="Arial" w:hAnsi="Arial" w:cs="Arial"/>
          <w:color w:val="0C0C0C"/>
          <w:spacing w:val="8"/>
          <w:szCs w:val="21"/>
        </w:rPr>
        <w:t>——</w:t>
      </w:r>
      <w:r w:rsidRPr="00A5674C">
        <w:rPr>
          <w:rFonts w:ascii="Arial" w:hAnsi="Arial" w:cs="Arial"/>
        </w:rPr>
        <w:t>用最好的酶制剂改善自然环境，缔造品质生活</w:t>
      </w:r>
    </w:p>
    <w:p w:rsidR="006D77A7" w:rsidRPr="006D77A7" w:rsidRDefault="006D77A7" w:rsidP="00A5674C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noProof/>
        </w:rPr>
      </w:pPr>
      <w:r w:rsidRPr="00A5674C">
        <w:rPr>
          <w:rFonts w:ascii="Arial" w:hAnsi="Arial" w:cs="Arial"/>
          <w:b/>
          <w:color w:val="0C0C0C"/>
          <w:spacing w:val="8"/>
          <w:szCs w:val="21"/>
        </w:rPr>
        <w:lastRenderedPageBreak/>
        <w:t>细胞疗法</w:t>
      </w:r>
      <w:r w:rsidRPr="00A5674C">
        <w:rPr>
          <w:rFonts w:ascii="Arial" w:hAnsi="Arial" w:cs="Arial"/>
          <w:color w:val="0C0C0C"/>
          <w:spacing w:val="8"/>
          <w:szCs w:val="21"/>
        </w:rPr>
        <w:t>——</w:t>
      </w:r>
      <w:r w:rsidRPr="00A5674C">
        <w:rPr>
          <w:rFonts w:ascii="Arial" w:hAnsi="Arial" w:cs="Arial"/>
        </w:rPr>
        <w:t>追寻治愈良方</w:t>
      </w:r>
    </w:p>
    <w:p w:rsidR="008566E8" w:rsidRPr="00A5674C" w:rsidRDefault="00563180" w:rsidP="00A5674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 w:rsidRPr="00563180">
        <w:rPr>
          <w:rFonts w:ascii="Arial" w:hAnsi="Arial" w:cs="Arial"/>
          <w:b/>
          <w:bCs/>
          <w:noProof/>
          <w:color w:val="990000"/>
          <w:sz w:val="24"/>
          <w:szCs w:val="24"/>
        </w:rPr>
        <w:drawing>
          <wp:inline distT="0" distB="0" distL="0" distR="0">
            <wp:extent cx="6645910" cy="3866996"/>
            <wp:effectExtent l="0" t="0" r="2540" b="635"/>
            <wp:docPr id="2" name="图片 2" descr="D:\Users\ZHANGD~1\AppData\Local\Temp\15675379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HANGD~1\AppData\Local\Temp\156753798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F4" w:rsidRDefault="003B4FF4" w:rsidP="00A408A3">
      <w:pPr>
        <w:spacing w:line="360" w:lineRule="auto"/>
        <w:rPr>
          <w:rFonts w:ascii="Arial" w:hAnsi="Arial" w:cs="Arial"/>
          <w:noProof/>
        </w:rPr>
      </w:pPr>
    </w:p>
    <w:p w:rsidR="00D45EA8" w:rsidRPr="00A5674C" w:rsidRDefault="005C3756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 w:rsidRPr="00A5674C">
        <w:rPr>
          <w:rFonts w:ascii="Arial" w:hAnsi="Arial" w:cs="Arial"/>
          <w:noProof/>
        </w:rPr>
        <w:t> </w:t>
      </w:r>
      <w:proofErr w:type="gramStart"/>
      <w:r w:rsidR="00AB24FE">
        <w:rPr>
          <w:rFonts w:ascii="Arial" w:hAnsi="Arial" w:cs="Arial"/>
          <w:b/>
          <w:bCs/>
          <w:color w:val="990000"/>
          <w:sz w:val="24"/>
          <w:szCs w:val="24"/>
        </w:rPr>
        <w:t>金斯瑞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关键词</w:t>
      </w:r>
      <w:proofErr w:type="gramEnd"/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Key Fact</w:t>
      </w:r>
      <w:r w:rsidR="0079353B" w:rsidRPr="00A5674C">
        <w:rPr>
          <w:rFonts w:ascii="Arial" w:hAnsi="Arial" w:cs="Arial"/>
          <w:b/>
          <w:bCs/>
          <w:color w:val="990000"/>
          <w:sz w:val="24"/>
          <w:szCs w:val="24"/>
        </w:rPr>
        <w:t>or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 xml:space="preserve">s about </w:t>
      </w:r>
      <w:proofErr w:type="spellStart"/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GenScript</w:t>
      </w:r>
      <w:proofErr w:type="spellEnd"/>
    </w:p>
    <w:p w:rsidR="00E26254" w:rsidRPr="00A5674C" w:rsidRDefault="00E26254" w:rsidP="00A408A3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b/>
          <w:bCs/>
          <w:color w:val="990000"/>
          <w:sz w:val="24"/>
          <w:szCs w:val="24"/>
        </w:rPr>
      </w:pPr>
      <w:r w:rsidRPr="00A5674C">
        <w:rPr>
          <w:rFonts w:ascii="Arial" w:hAnsi="Arial" w:cs="Arial"/>
          <w:b/>
          <w:color w:val="171717"/>
        </w:rPr>
        <w:t>顶尖的客户</w:t>
      </w:r>
      <w:r w:rsidRPr="00A5674C">
        <w:rPr>
          <w:rFonts w:ascii="Arial" w:hAnsi="Arial" w:cs="Arial"/>
          <w:color w:val="171717"/>
        </w:rPr>
        <w:t>——</w:t>
      </w:r>
      <w:r w:rsidRPr="00A5674C">
        <w:rPr>
          <w:rFonts w:ascii="Arial" w:hAnsi="Arial" w:cs="Arial"/>
          <w:color w:val="171717"/>
        </w:rPr>
        <w:t>金斯瑞的客户遍及</w:t>
      </w:r>
      <w:r w:rsidRPr="00A5674C">
        <w:rPr>
          <w:rFonts w:ascii="Arial" w:hAnsi="Arial" w:cs="Arial"/>
          <w:color w:val="171717"/>
        </w:rPr>
        <w:t>160</w:t>
      </w:r>
      <w:r w:rsidRPr="00A5674C">
        <w:rPr>
          <w:rFonts w:ascii="Arial" w:hAnsi="Arial" w:cs="Arial"/>
          <w:color w:val="171717"/>
        </w:rPr>
        <w:t>多个国家和地区，覆盖全球</w:t>
      </w:r>
      <w:r w:rsidRPr="00A5674C">
        <w:rPr>
          <w:rFonts w:ascii="Arial" w:hAnsi="Arial" w:cs="Arial"/>
          <w:color w:val="171717"/>
        </w:rPr>
        <w:t>5700</w:t>
      </w:r>
      <w:r w:rsidRPr="00A5674C">
        <w:rPr>
          <w:rFonts w:ascii="Arial" w:hAnsi="Arial" w:cs="Arial"/>
          <w:color w:val="171717"/>
        </w:rPr>
        <w:t>多家制药、生物技术公司及科研机构。</w:t>
      </w:r>
    </w:p>
    <w:p w:rsidR="00E26254" w:rsidRPr="00A5674C" w:rsidRDefault="00E26254" w:rsidP="00A408A3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171717"/>
        </w:rPr>
      </w:pPr>
      <w:r w:rsidRPr="00A5674C">
        <w:rPr>
          <w:rFonts w:ascii="Arial" w:hAnsi="Arial" w:cs="Arial"/>
          <w:b/>
          <w:color w:val="171717"/>
        </w:rPr>
        <w:t>国际化的公司</w:t>
      </w:r>
      <w:r w:rsidRPr="00A5674C">
        <w:rPr>
          <w:rFonts w:ascii="Arial" w:hAnsi="Arial" w:cs="Arial"/>
          <w:color w:val="171717"/>
        </w:rPr>
        <w:t>——</w:t>
      </w:r>
      <w:r w:rsidRPr="00A5674C">
        <w:rPr>
          <w:rFonts w:ascii="Arial" w:hAnsi="Arial" w:cs="Arial"/>
          <w:color w:val="171717"/>
        </w:rPr>
        <w:t>金斯瑞总部位于中国南京，另外在美国、欧洲</w:t>
      </w:r>
      <w:r w:rsidR="00B7085B" w:rsidRPr="00A5674C">
        <w:rPr>
          <w:rFonts w:ascii="Arial" w:hAnsi="Arial" w:cs="Arial"/>
          <w:color w:val="171717"/>
        </w:rPr>
        <w:t>、日本</w:t>
      </w:r>
      <w:r w:rsidRPr="00A5674C">
        <w:rPr>
          <w:rFonts w:ascii="Arial" w:hAnsi="Arial" w:cs="Arial"/>
          <w:color w:val="171717"/>
        </w:rPr>
        <w:t>和</w:t>
      </w:r>
      <w:r w:rsidR="00B7085B" w:rsidRPr="00A5674C">
        <w:rPr>
          <w:rFonts w:ascii="Arial" w:hAnsi="Arial" w:cs="Arial"/>
          <w:color w:val="171717"/>
        </w:rPr>
        <w:t>新加坡</w:t>
      </w:r>
      <w:r w:rsidRPr="00A5674C">
        <w:rPr>
          <w:rFonts w:ascii="Arial" w:hAnsi="Arial" w:cs="Arial"/>
          <w:color w:val="171717"/>
        </w:rPr>
        <w:t>均设立了分支机构及子公司。</w:t>
      </w:r>
      <w:r w:rsidRPr="00A5674C">
        <w:rPr>
          <w:rFonts w:ascii="Arial" w:hAnsi="Arial" w:cs="Arial"/>
        </w:rPr>
        <w:t>我们在全球拥有</w:t>
      </w:r>
      <w:r w:rsidR="000A2704">
        <w:rPr>
          <w:rFonts w:ascii="Arial" w:hAnsi="Arial" w:cs="Arial"/>
        </w:rPr>
        <w:t>29</w:t>
      </w:r>
      <w:r w:rsidRPr="00A5674C">
        <w:rPr>
          <w:rFonts w:ascii="Arial" w:hAnsi="Arial" w:cs="Arial"/>
        </w:rPr>
        <w:t>00+</w:t>
      </w:r>
      <w:r w:rsidRPr="00A5674C">
        <w:rPr>
          <w:rFonts w:ascii="Arial" w:hAnsi="Arial" w:cs="Arial"/>
        </w:rPr>
        <w:t>员工</w:t>
      </w:r>
      <w:r w:rsidRPr="00A5674C">
        <w:rPr>
          <w:rFonts w:ascii="Arial" w:hAnsi="Arial" w:cs="Arial"/>
          <w:color w:val="171717"/>
        </w:rPr>
        <w:t>，</w:t>
      </w:r>
      <w:r w:rsidR="00B7085B" w:rsidRPr="00A5674C">
        <w:rPr>
          <w:rFonts w:ascii="Arial" w:hAnsi="Arial" w:cs="Arial"/>
          <w:color w:val="171717"/>
        </w:rPr>
        <w:t>4</w:t>
      </w:r>
      <w:r w:rsidRPr="00A5674C">
        <w:rPr>
          <w:rFonts w:ascii="Arial" w:hAnsi="Arial" w:cs="Arial"/>
          <w:color w:val="171717"/>
        </w:rPr>
        <w:t>00+</w:t>
      </w:r>
      <w:r w:rsidRPr="00A5674C">
        <w:rPr>
          <w:rFonts w:ascii="Arial" w:hAnsi="Arial" w:cs="Arial"/>
          <w:color w:val="171717"/>
        </w:rPr>
        <w:t>海归专家，</w:t>
      </w:r>
      <w:r w:rsidR="00AB24FE">
        <w:rPr>
          <w:rFonts w:ascii="Arial" w:hAnsi="Arial" w:cs="Arial"/>
          <w:color w:val="171717"/>
        </w:rPr>
        <w:t>10</w:t>
      </w:r>
      <w:r w:rsidRPr="00A5674C">
        <w:rPr>
          <w:rFonts w:ascii="Arial" w:hAnsi="Arial" w:cs="Arial"/>
          <w:color w:val="171717"/>
        </w:rPr>
        <w:t>00+</w:t>
      </w:r>
      <w:r w:rsidRPr="00A5674C">
        <w:rPr>
          <w:rFonts w:ascii="Arial" w:hAnsi="Arial" w:cs="Arial"/>
          <w:color w:val="171717"/>
        </w:rPr>
        <w:t>优质硕博。</w:t>
      </w:r>
    </w:p>
    <w:p w:rsidR="00C21149" w:rsidRPr="00A5674C" w:rsidRDefault="00C64E6F" w:rsidP="00A408A3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b/>
          <w:bCs/>
          <w:color w:val="000000" w:themeColor="text1"/>
          <w:szCs w:val="21"/>
        </w:rPr>
      </w:pPr>
      <w:r w:rsidRPr="00A5674C">
        <w:rPr>
          <w:rFonts w:ascii="Arial" w:hAnsi="Arial" w:cs="Arial"/>
          <w:b/>
          <w:color w:val="000000" w:themeColor="text1"/>
        </w:rPr>
        <w:t>全球</w:t>
      </w:r>
      <w:r w:rsidR="00697934" w:rsidRPr="00A5674C">
        <w:rPr>
          <w:rFonts w:ascii="Arial" w:hAnsi="Arial" w:cs="Arial"/>
          <w:b/>
          <w:color w:val="000000" w:themeColor="text1"/>
        </w:rPr>
        <w:t>领先的</w:t>
      </w:r>
      <w:r w:rsidR="00E83F55" w:rsidRPr="00A5674C">
        <w:rPr>
          <w:rFonts w:ascii="Arial" w:hAnsi="Arial" w:cs="Arial"/>
          <w:b/>
          <w:color w:val="000000" w:themeColor="text1"/>
        </w:rPr>
        <w:t>基因合成</w:t>
      </w:r>
      <w:r w:rsidR="00E83F55" w:rsidRPr="00A5674C">
        <w:rPr>
          <w:rFonts w:ascii="Arial" w:hAnsi="Arial" w:cs="Arial"/>
          <w:color w:val="000000" w:themeColor="text1"/>
        </w:rPr>
        <w:t>——</w:t>
      </w:r>
      <w:r w:rsidR="00E83F55" w:rsidRPr="00A5674C">
        <w:rPr>
          <w:rFonts w:ascii="Arial" w:hAnsi="Arial" w:cs="Arial"/>
          <w:color w:val="000000" w:themeColor="text1"/>
          <w:szCs w:val="21"/>
        </w:rPr>
        <w:t>国际基因合成协会（</w:t>
      </w:r>
      <w:r w:rsidR="00E83F55" w:rsidRPr="00A5674C">
        <w:rPr>
          <w:rFonts w:ascii="Arial" w:hAnsi="Arial" w:cs="Arial"/>
          <w:color w:val="000000" w:themeColor="text1"/>
          <w:szCs w:val="21"/>
        </w:rPr>
        <w:t>IGSC</w:t>
      </w:r>
      <w:r w:rsidR="00E83F55" w:rsidRPr="00A5674C">
        <w:rPr>
          <w:rFonts w:ascii="Arial" w:hAnsi="Arial" w:cs="Arial"/>
          <w:color w:val="000000" w:themeColor="text1"/>
          <w:szCs w:val="21"/>
        </w:rPr>
        <w:t>）创始会员</w:t>
      </w:r>
      <w:r w:rsidR="00767929" w:rsidRPr="00A5674C">
        <w:rPr>
          <w:rFonts w:ascii="Arial" w:hAnsi="Arial" w:cs="Arial"/>
          <w:color w:val="000000" w:themeColor="text1"/>
          <w:szCs w:val="21"/>
        </w:rPr>
        <w:t>；</w:t>
      </w:r>
      <w:r w:rsidR="00E83F55" w:rsidRPr="00A5674C">
        <w:rPr>
          <w:rFonts w:ascii="Arial" w:hAnsi="Arial" w:cs="Arial"/>
          <w:color w:val="000000" w:themeColor="text1"/>
          <w:szCs w:val="21"/>
        </w:rPr>
        <w:t>全球首家商业化基因人工</w:t>
      </w:r>
      <w:r w:rsidR="00B57933" w:rsidRPr="00A5674C">
        <w:rPr>
          <w:rFonts w:ascii="Arial" w:hAnsi="Arial" w:cs="Arial"/>
          <w:color w:val="000000" w:themeColor="text1"/>
          <w:szCs w:val="21"/>
        </w:rPr>
        <w:t>合成</w:t>
      </w:r>
      <w:r w:rsidR="00767929" w:rsidRPr="00A5674C">
        <w:rPr>
          <w:rFonts w:ascii="Arial" w:hAnsi="Arial" w:cs="Arial"/>
          <w:color w:val="000000" w:themeColor="text1"/>
          <w:szCs w:val="21"/>
        </w:rPr>
        <w:t>公司</w:t>
      </w:r>
      <w:r w:rsidR="00E55B10">
        <w:rPr>
          <w:rFonts w:ascii="Arial" w:hAnsi="Arial" w:cs="Arial"/>
          <w:color w:val="000000" w:themeColor="text1"/>
          <w:szCs w:val="21"/>
        </w:rPr>
        <w:t>；</w:t>
      </w:r>
      <w:r w:rsidRPr="00A5674C">
        <w:rPr>
          <w:rFonts w:ascii="Arial" w:hAnsi="Arial" w:cs="Arial"/>
          <w:color w:val="000000" w:themeColor="text1"/>
          <w:szCs w:val="21"/>
        </w:rPr>
        <w:t>全球</w:t>
      </w:r>
      <w:r w:rsidR="00E83F55" w:rsidRPr="00A5674C">
        <w:rPr>
          <w:rFonts w:ascii="Arial" w:hAnsi="Arial" w:cs="Arial"/>
          <w:color w:val="000000" w:themeColor="text1"/>
          <w:szCs w:val="21"/>
        </w:rPr>
        <w:t>最大的基因合成供应商。世界上每合成</w:t>
      </w:r>
      <w:r w:rsidR="00767929" w:rsidRPr="00A5674C">
        <w:rPr>
          <w:rFonts w:ascii="Arial" w:hAnsi="Arial" w:cs="Arial"/>
          <w:color w:val="000000" w:themeColor="text1"/>
          <w:szCs w:val="21"/>
        </w:rPr>
        <w:t>四</w:t>
      </w:r>
      <w:r w:rsidR="00E83F55" w:rsidRPr="00A5674C">
        <w:rPr>
          <w:rFonts w:ascii="Arial" w:hAnsi="Arial" w:cs="Arial"/>
          <w:color w:val="000000" w:themeColor="text1"/>
          <w:szCs w:val="21"/>
        </w:rPr>
        <w:t>条</w:t>
      </w:r>
      <w:r w:rsidR="00E83F55" w:rsidRPr="00A5674C">
        <w:rPr>
          <w:rFonts w:ascii="Arial" w:hAnsi="Arial" w:cs="Arial"/>
          <w:color w:val="000000" w:themeColor="text1"/>
          <w:szCs w:val="21"/>
        </w:rPr>
        <w:t>DNA</w:t>
      </w:r>
      <w:r w:rsidR="00767929" w:rsidRPr="00A5674C">
        <w:rPr>
          <w:rFonts w:ascii="Arial" w:hAnsi="Arial" w:cs="Arial"/>
          <w:color w:val="000000" w:themeColor="text1"/>
          <w:szCs w:val="21"/>
        </w:rPr>
        <w:t>，</w:t>
      </w:r>
      <w:r w:rsidR="00E83F55" w:rsidRPr="00A5674C">
        <w:rPr>
          <w:rFonts w:ascii="Arial" w:hAnsi="Arial" w:cs="Arial"/>
          <w:color w:val="000000" w:themeColor="text1"/>
          <w:szCs w:val="21"/>
        </w:rPr>
        <w:t>就有一条来自金斯瑞。</w:t>
      </w:r>
    </w:p>
    <w:p w:rsidR="00774F98" w:rsidRPr="00E61AA8" w:rsidRDefault="00767929" w:rsidP="00E61AA8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</w:rPr>
      </w:pPr>
      <w:r w:rsidRPr="00A5674C">
        <w:rPr>
          <w:rFonts w:ascii="Arial" w:hAnsi="Arial" w:cs="Arial"/>
          <w:b/>
          <w:color w:val="171717"/>
        </w:rPr>
        <w:t>不断拓展的业务范围</w:t>
      </w:r>
      <w:r w:rsidR="00E06D84" w:rsidRPr="00A5674C">
        <w:rPr>
          <w:rFonts w:ascii="Arial" w:hAnsi="Arial" w:cs="Arial"/>
          <w:color w:val="171717"/>
        </w:rPr>
        <w:t>——</w:t>
      </w:r>
      <w:r w:rsidR="00E06D84" w:rsidRPr="00A5674C">
        <w:rPr>
          <w:rFonts w:ascii="Arial" w:hAnsi="Arial" w:cs="Arial"/>
          <w:color w:val="171717"/>
        </w:rPr>
        <w:t>打破世界巨头垄断，参与国家酶制剂行业标准的制定；</w:t>
      </w:r>
      <w:r w:rsidR="00E06D84" w:rsidRPr="00A5674C">
        <w:rPr>
          <w:rFonts w:ascii="Arial" w:eastAsia="宋体" w:hAnsi="Arial" w:cs="Arial"/>
          <w:color w:val="333333"/>
          <w:kern w:val="0"/>
          <w:szCs w:val="21"/>
        </w:rPr>
        <w:t>最完善的抗体新药研发中心，提供</w:t>
      </w:r>
      <w:r w:rsidR="00E55B10">
        <w:rPr>
          <w:rFonts w:ascii="Arial" w:eastAsia="宋体" w:hAnsi="Arial" w:cs="Arial" w:hint="eastAsia"/>
          <w:color w:val="333333"/>
          <w:kern w:val="0"/>
          <w:szCs w:val="21"/>
        </w:rPr>
        <w:t>从</w:t>
      </w:r>
      <w:r w:rsidR="00E06D84" w:rsidRPr="00A5674C">
        <w:rPr>
          <w:rFonts w:ascii="Arial" w:eastAsia="宋体" w:hAnsi="Arial" w:cs="Arial"/>
          <w:color w:val="333333"/>
          <w:kern w:val="0"/>
          <w:szCs w:val="21"/>
        </w:rPr>
        <w:t>药物靶点发现到临床前动物实验的全套服务；</w:t>
      </w:r>
      <w:r w:rsidR="00E06D84" w:rsidRPr="00A5674C">
        <w:rPr>
          <w:rFonts w:ascii="Arial" w:hAnsi="Arial" w:cs="Arial"/>
          <w:color w:val="181717"/>
        </w:rPr>
        <w:t>治疗多发性骨髓瘤的</w:t>
      </w:r>
      <w:r w:rsidR="00E06D84" w:rsidRPr="00A5674C">
        <w:rPr>
          <w:rFonts w:ascii="Arial" w:hAnsi="Arial" w:cs="Arial"/>
          <w:color w:val="181717"/>
        </w:rPr>
        <w:t>CAR-T</w:t>
      </w:r>
      <w:r w:rsidR="00E06D84" w:rsidRPr="00A5674C">
        <w:rPr>
          <w:rFonts w:ascii="Arial" w:hAnsi="Arial" w:cs="Arial"/>
          <w:color w:val="181717"/>
        </w:rPr>
        <w:t>产品全球首家中美</w:t>
      </w:r>
      <w:r w:rsidR="00E06D84" w:rsidRPr="00A5674C">
        <w:rPr>
          <w:rFonts w:ascii="Arial" w:hAnsi="Arial" w:cs="Arial"/>
          <w:color w:val="181717"/>
        </w:rPr>
        <w:t>FDA</w:t>
      </w:r>
      <w:proofErr w:type="gramStart"/>
      <w:r w:rsidR="0079353B" w:rsidRPr="00A5674C">
        <w:rPr>
          <w:rFonts w:ascii="Arial" w:hAnsi="Arial" w:cs="Arial"/>
          <w:color w:val="181717"/>
        </w:rPr>
        <w:t>临床</w:t>
      </w:r>
      <w:r w:rsidR="00E06D84" w:rsidRPr="00A5674C">
        <w:rPr>
          <w:rFonts w:ascii="Arial" w:hAnsi="Arial" w:cs="Arial"/>
          <w:color w:val="181717"/>
        </w:rPr>
        <w:t>双报获</w:t>
      </w:r>
      <w:proofErr w:type="gramEnd"/>
      <w:r w:rsidR="00E06D84" w:rsidRPr="00A5674C">
        <w:rPr>
          <w:rFonts w:ascii="Arial" w:hAnsi="Arial" w:cs="Arial"/>
          <w:color w:val="181717"/>
        </w:rPr>
        <w:t>批，</w:t>
      </w:r>
      <w:r w:rsidR="00E06D84" w:rsidRPr="00A5674C">
        <w:rPr>
          <w:rFonts w:ascii="Arial" w:hAnsi="Arial" w:cs="Arial"/>
          <w:color w:val="171717"/>
        </w:rPr>
        <w:t>与</w:t>
      </w:r>
      <w:r w:rsidR="0079353B" w:rsidRPr="00A5674C">
        <w:rPr>
          <w:rFonts w:ascii="Arial" w:hAnsi="Arial" w:cs="Arial"/>
        </w:rPr>
        <w:t>美国</w:t>
      </w:r>
      <w:r w:rsidR="00E06D84" w:rsidRPr="00A5674C">
        <w:rPr>
          <w:rFonts w:ascii="Arial" w:hAnsi="Arial" w:cs="Arial"/>
        </w:rPr>
        <w:t>杨</w:t>
      </w:r>
      <w:proofErr w:type="gramStart"/>
      <w:r w:rsidR="00E06D84" w:rsidRPr="00A5674C">
        <w:rPr>
          <w:rFonts w:ascii="Arial" w:hAnsi="Arial" w:cs="Arial"/>
        </w:rPr>
        <w:t>森签订</w:t>
      </w:r>
      <w:proofErr w:type="gramEnd"/>
      <w:r w:rsidR="00E06D84" w:rsidRPr="00A5674C">
        <w:rPr>
          <w:rFonts w:ascii="Arial" w:hAnsi="Arial" w:cs="Arial"/>
        </w:rPr>
        <w:t>全球战略合作协议。</w:t>
      </w:r>
    </w:p>
    <w:p w:rsidR="00BC1A2B" w:rsidRDefault="00BC1A2B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3B4BEE" w:rsidRDefault="003B4BEE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3B4BEE" w:rsidRDefault="003B4BEE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3B4BEE" w:rsidRDefault="003B4BEE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BC4F60" w:rsidRDefault="00BC4F60" w:rsidP="00A408A3">
      <w:pPr>
        <w:spacing w:line="360" w:lineRule="auto"/>
        <w:rPr>
          <w:rFonts w:ascii="Arial" w:hAnsi="Arial" w:cs="Arial" w:hint="eastAsia"/>
          <w:b/>
          <w:bCs/>
          <w:color w:val="990000"/>
          <w:sz w:val="24"/>
          <w:szCs w:val="24"/>
        </w:rPr>
      </w:pPr>
      <w:bookmarkStart w:id="0" w:name="_GoBack"/>
      <w:bookmarkEnd w:id="0"/>
    </w:p>
    <w:p w:rsidR="00E06D84" w:rsidRPr="00A5674C" w:rsidRDefault="00E06D84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 w:rsidRPr="00A5674C">
        <w:rPr>
          <w:rFonts w:ascii="Arial" w:hAnsi="Arial" w:cs="Arial"/>
          <w:b/>
          <w:bCs/>
          <w:color w:val="990000"/>
          <w:sz w:val="24"/>
          <w:szCs w:val="24"/>
        </w:rPr>
        <w:lastRenderedPageBreak/>
        <w:t>成长在</w:t>
      </w:r>
      <w:proofErr w:type="gramStart"/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金斯瑞</w:t>
      </w:r>
      <w:proofErr w:type="gramEnd"/>
      <w:r w:rsidRPr="00A5674C">
        <w:rPr>
          <w:rFonts w:ascii="Arial" w:hAnsi="Arial" w:cs="Arial"/>
          <w:b/>
          <w:bCs/>
          <w:color w:val="990000"/>
          <w:sz w:val="24"/>
          <w:szCs w:val="24"/>
        </w:rPr>
        <w:t xml:space="preserve"> Work and Life in </w:t>
      </w:r>
      <w:proofErr w:type="spellStart"/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GenScript</w:t>
      </w:r>
      <w:proofErr w:type="spellEnd"/>
    </w:p>
    <w:p w:rsidR="00767929" w:rsidRPr="00A5674C" w:rsidRDefault="00767929" w:rsidP="00A408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A5674C">
        <w:rPr>
          <w:rFonts w:ascii="Arial" w:hAnsi="Arial" w:cs="Arial"/>
          <w:b/>
        </w:rPr>
        <w:t>具有竞争力的薪资</w:t>
      </w:r>
      <w:r w:rsidRPr="00A5674C">
        <w:rPr>
          <w:rFonts w:ascii="Arial" w:hAnsi="Arial" w:cs="Arial"/>
        </w:rPr>
        <w:t>：固定工资</w:t>
      </w:r>
      <w:r w:rsidRPr="00A5674C">
        <w:rPr>
          <w:rFonts w:ascii="Arial" w:hAnsi="Arial" w:cs="Arial"/>
        </w:rPr>
        <w:t>+</w:t>
      </w:r>
      <w:r w:rsidRPr="00A5674C">
        <w:rPr>
          <w:rFonts w:ascii="Arial" w:hAnsi="Arial" w:cs="Arial"/>
        </w:rPr>
        <w:t>绩效工资</w:t>
      </w:r>
      <w:r w:rsidRPr="00A5674C">
        <w:rPr>
          <w:rFonts w:ascii="Arial" w:hAnsi="Arial" w:cs="Arial"/>
        </w:rPr>
        <w:t>+</w:t>
      </w:r>
      <w:r w:rsidRPr="00A5674C">
        <w:rPr>
          <w:rFonts w:ascii="Arial" w:hAnsi="Arial" w:cs="Arial"/>
        </w:rPr>
        <w:t>项目奖金，完善的薪资进阶方案</w:t>
      </w:r>
    </w:p>
    <w:p w:rsidR="00767929" w:rsidRPr="00A5674C" w:rsidRDefault="00767929" w:rsidP="00A408A3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Arial" w:hAnsi="Arial" w:cs="Arial"/>
        </w:rPr>
      </w:pPr>
      <w:r w:rsidRPr="00A5674C">
        <w:rPr>
          <w:rFonts w:ascii="Arial" w:hAnsi="Arial" w:cs="Arial"/>
          <w:b/>
        </w:rPr>
        <w:t>完善的福利保障制度</w:t>
      </w:r>
      <w:r w:rsidRPr="00A5674C">
        <w:rPr>
          <w:rFonts w:ascii="Arial" w:hAnsi="Arial" w:cs="Arial"/>
        </w:rPr>
        <w:t>：</w:t>
      </w:r>
      <w:r w:rsidRPr="00A5674C">
        <w:rPr>
          <w:rFonts w:ascii="Arial" w:hAnsi="Arial" w:cs="Arial"/>
          <w:noProof/>
          <w:szCs w:val="21"/>
        </w:rPr>
        <w:t>六险一金（含团体商业保险），工作餐补贴，带薪年假，免费班车、宿舍，节日福利，定期体检</w:t>
      </w:r>
    </w:p>
    <w:p w:rsidR="005C3756" w:rsidRPr="00A5674C" w:rsidRDefault="00EB784B" w:rsidP="00A408A3">
      <w:pPr>
        <w:pStyle w:val="a4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</w:rPr>
      </w:pPr>
      <w:r w:rsidRPr="00A5674C">
        <w:rPr>
          <w:rFonts w:ascii="Arial" w:hAnsi="Arial" w:cs="Arial"/>
          <w:b/>
        </w:rPr>
        <w:t>丰富多彩的员工活动</w:t>
      </w:r>
      <w:r w:rsidRPr="00A5674C">
        <w:rPr>
          <w:rFonts w:ascii="Arial" w:hAnsi="Arial" w:cs="Arial"/>
        </w:rPr>
        <w:t>：团队旅游，跑步节，家庭开放日，技能竞赛，年会庆典，</w:t>
      </w:r>
      <w:r w:rsidRPr="00A5674C">
        <w:rPr>
          <w:rFonts w:ascii="Arial" w:hAnsi="Arial" w:cs="Arial"/>
        </w:rPr>
        <w:t>K</w:t>
      </w:r>
      <w:r w:rsidRPr="00A5674C">
        <w:rPr>
          <w:rFonts w:ascii="Arial" w:hAnsi="Arial" w:cs="Arial"/>
        </w:rPr>
        <w:t>歌大赛</w:t>
      </w:r>
    </w:p>
    <w:p w:rsidR="00751C00" w:rsidRDefault="00995B8C" w:rsidP="00A408A3">
      <w:pPr>
        <w:pStyle w:val="a4"/>
        <w:widowControl/>
        <w:numPr>
          <w:ilvl w:val="0"/>
          <w:numId w:val="6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</w:rPr>
      </w:pPr>
      <w:r w:rsidRPr="00A5674C">
        <w:rPr>
          <w:rFonts w:ascii="Arial" w:hAnsi="Arial" w:cs="Arial"/>
          <w:b/>
        </w:rPr>
        <w:t>各式各样</w:t>
      </w:r>
      <w:r w:rsidR="00DB7ECE" w:rsidRPr="00A5674C">
        <w:rPr>
          <w:rFonts w:ascii="Arial" w:hAnsi="Arial" w:cs="Arial"/>
          <w:b/>
        </w:rPr>
        <w:t>的兴趣碰撞</w:t>
      </w:r>
      <w:r w:rsidR="00DB7ECE" w:rsidRPr="00A5674C">
        <w:rPr>
          <w:rFonts w:ascii="Arial" w:hAnsi="Arial" w:cs="Arial"/>
        </w:rPr>
        <w:t>：开放图书馆</w:t>
      </w:r>
      <w:r w:rsidR="00767929" w:rsidRPr="00A5674C">
        <w:rPr>
          <w:rFonts w:ascii="Arial" w:hAnsi="Arial" w:cs="Arial"/>
        </w:rPr>
        <w:t>/</w:t>
      </w:r>
      <w:r w:rsidR="00DB7ECE" w:rsidRPr="00A5674C">
        <w:rPr>
          <w:rFonts w:ascii="Arial" w:hAnsi="Arial" w:cs="Arial"/>
        </w:rPr>
        <w:t>摄影</w:t>
      </w:r>
      <w:r w:rsidR="00767929" w:rsidRPr="00A5674C">
        <w:rPr>
          <w:rFonts w:ascii="Arial" w:hAnsi="Arial" w:cs="Arial"/>
        </w:rPr>
        <w:t>/</w:t>
      </w:r>
      <w:r w:rsidR="00DB7ECE" w:rsidRPr="00A5674C">
        <w:rPr>
          <w:rFonts w:ascii="Arial" w:hAnsi="Arial" w:cs="Arial"/>
        </w:rPr>
        <w:t>篮球</w:t>
      </w:r>
      <w:r w:rsidR="00767929" w:rsidRPr="00A5674C">
        <w:rPr>
          <w:rFonts w:ascii="Arial" w:hAnsi="Arial" w:cs="Arial"/>
        </w:rPr>
        <w:t>/</w:t>
      </w:r>
      <w:r w:rsidR="00DB7ECE" w:rsidRPr="00A5674C">
        <w:rPr>
          <w:rFonts w:ascii="Arial" w:hAnsi="Arial" w:cs="Arial"/>
        </w:rPr>
        <w:t>乒乓球</w:t>
      </w:r>
      <w:r w:rsidR="00767929" w:rsidRPr="00A5674C">
        <w:rPr>
          <w:rFonts w:ascii="Arial" w:hAnsi="Arial" w:cs="Arial"/>
        </w:rPr>
        <w:t>/</w:t>
      </w:r>
      <w:r w:rsidR="00B7085B" w:rsidRPr="00A5674C">
        <w:rPr>
          <w:rFonts w:ascii="Arial" w:hAnsi="Arial" w:cs="Arial"/>
        </w:rPr>
        <w:t>足球</w:t>
      </w:r>
      <w:r w:rsidR="00B7085B" w:rsidRPr="00A5674C">
        <w:rPr>
          <w:rFonts w:ascii="Arial" w:hAnsi="Arial" w:cs="Arial"/>
        </w:rPr>
        <w:t>/</w:t>
      </w:r>
      <w:r w:rsidR="00DB7ECE" w:rsidRPr="00A5674C">
        <w:rPr>
          <w:rFonts w:ascii="Arial" w:hAnsi="Arial" w:cs="Arial"/>
        </w:rPr>
        <w:t>瑜伽</w:t>
      </w:r>
      <w:r w:rsidR="00767929" w:rsidRPr="00A5674C">
        <w:rPr>
          <w:rFonts w:ascii="Arial" w:hAnsi="Arial" w:cs="Arial"/>
        </w:rPr>
        <w:t>俱乐部</w:t>
      </w:r>
    </w:p>
    <w:p w:rsidR="00907D6C" w:rsidRDefault="00907D6C" w:rsidP="00907D6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907D6C" w:rsidRPr="00A5674C" w:rsidRDefault="00907D6C" w:rsidP="00907D6C">
      <w:pPr>
        <w:spacing w:line="360" w:lineRule="auto"/>
        <w:rPr>
          <w:rFonts w:ascii="Arial" w:hAnsi="Arial" w:cs="Arial"/>
          <w:noProof/>
          <w:szCs w:val="21"/>
          <w:u w:val="single"/>
        </w:rPr>
      </w:pP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培养人才，我们是认真的！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Training Program</w:t>
      </w:r>
    </w:p>
    <w:p w:rsidR="00907D6C" w:rsidRPr="00A5674C" w:rsidRDefault="00907D6C" w:rsidP="00907D6C">
      <w:pPr>
        <w:pStyle w:val="a4"/>
        <w:spacing w:line="360" w:lineRule="auto"/>
        <w:ind w:firstLineChars="0" w:firstLine="0"/>
        <w:rPr>
          <w:rFonts w:ascii="Arial" w:hAnsi="Arial" w:cs="Arial"/>
          <w:b/>
        </w:rPr>
      </w:pPr>
      <w:r w:rsidRPr="00A5674C">
        <w:rPr>
          <w:rFonts w:ascii="Arial" w:hAnsi="Arial" w:cs="Arial"/>
          <w:b/>
        </w:rPr>
        <w:t>我们是：</w:t>
      </w:r>
      <w:r w:rsidRPr="00A5674C">
        <w:rPr>
          <w:rFonts w:ascii="Arial" w:hAnsi="Arial" w:cs="Arial"/>
          <w:b/>
        </w:rPr>
        <w:t>2018</w:t>
      </w:r>
      <w:r w:rsidRPr="00A5674C">
        <w:rPr>
          <w:rFonts w:ascii="Arial" w:hAnsi="Arial" w:cs="Arial"/>
          <w:b/>
        </w:rPr>
        <w:t>年度</w:t>
      </w:r>
      <w:r w:rsidR="003B4BEE" w:rsidRPr="00A5674C">
        <w:rPr>
          <w:rFonts w:ascii="Arial" w:hAnsi="Arial" w:cs="Arial"/>
          <w:b/>
        </w:rPr>
        <w:t>最佳雇主</w:t>
      </w:r>
      <w:r w:rsidR="003B4BEE">
        <w:rPr>
          <w:rFonts w:ascii="Arial" w:hAnsi="Arial" w:cs="Arial"/>
          <w:b/>
        </w:rPr>
        <w:t>/</w:t>
      </w:r>
      <w:r w:rsidRPr="00A5674C">
        <w:rPr>
          <w:rFonts w:ascii="Arial" w:hAnsi="Arial" w:cs="Arial"/>
          <w:b/>
        </w:rPr>
        <w:t>非凡雇主</w:t>
      </w:r>
      <w:r w:rsidRPr="00A5674C">
        <w:rPr>
          <w:rFonts w:ascii="Arial" w:hAnsi="Arial" w:cs="Arial"/>
          <w:b/>
        </w:rPr>
        <w:t>/</w:t>
      </w:r>
      <w:r w:rsidRPr="00A5674C">
        <w:rPr>
          <w:rFonts w:ascii="Arial" w:hAnsi="Arial" w:cs="Arial"/>
          <w:b/>
        </w:rPr>
        <w:t>大学生最喜爱雇主</w:t>
      </w:r>
      <w:r w:rsidRPr="00A5674C">
        <w:rPr>
          <w:rFonts w:ascii="Arial" w:hAnsi="Arial" w:cs="Arial"/>
          <w:b/>
        </w:rPr>
        <w:t>/</w:t>
      </w:r>
      <w:r w:rsidRPr="00A5674C">
        <w:rPr>
          <w:rFonts w:ascii="Arial" w:hAnsi="Arial" w:cs="Arial"/>
          <w:b/>
        </w:rPr>
        <w:t>人力资源管理杰出奖获得者</w:t>
      </w:r>
    </w:p>
    <w:p w:rsidR="00907D6C" w:rsidRPr="00A5674C" w:rsidRDefault="00907D6C" w:rsidP="00907D6C">
      <w:pPr>
        <w:pStyle w:val="a4"/>
        <w:spacing w:line="360" w:lineRule="auto"/>
        <w:ind w:firstLineChars="0" w:firstLine="0"/>
        <w:rPr>
          <w:rFonts w:ascii="Arial" w:hAnsi="Arial" w:cs="Arial"/>
          <w:b/>
        </w:rPr>
      </w:pPr>
      <w:r w:rsidRPr="00A5674C">
        <w:rPr>
          <w:rFonts w:ascii="Arial" w:hAnsi="Arial" w:cs="Arial"/>
          <w:b/>
        </w:rPr>
        <w:t>我们有：</w:t>
      </w:r>
    </w:p>
    <w:p w:rsidR="00907D6C" w:rsidRPr="00E61AA8" w:rsidRDefault="00907D6C" w:rsidP="00907D6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  <w:color w:val="333333"/>
          <w:kern w:val="0"/>
          <w:szCs w:val="21"/>
          <w:shd w:val="clear" w:color="auto" w:fill="FFFFFF"/>
        </w:rPr>
      </w:pPr>
      <w:r w:rsidRPr="00E61AA8">
        <w:rPr>
          <w:rFonts w:ascii="Arial" w:hAnsi="Arial" w:cs="Arial"/>
          <w:b/>
        </w:rPr>
        <w:t>Young Talent/Young Elite</w:t>
      </w:r>
      <w:r w:rsidRPr="00E61AA8">
        <w:rPr>
          <w:rFonts w:ascii="Arial" w:hAnsi="Arial" w:cs="Arial"/>
          <w:b/>
        </w:rPr>
        <w:t>计划：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全</w:t>
      </w:r>
      <w:r>
        <w:rPr>
          <w:rFonts w:ascii="Arial" w:hAnsi="Arial" w:cs="Arial" w:hint="eastAsia"/>
          <w:color w:val="333333"/>
          <w:kern w:val="0"/>
          <w:szCs w:val="21"/>
          <w:shd w:val="clear" w:color="auto" w:fill="FFFFFF"/>
        </w:rPr>
        <w:t>球</w:t>
      </w:r>
      <w:r w:rsidRPr="00E61AA8">
        <w:rPr>
          <w:rFonts w:ascii="Arial" w:hAnsi="Arial" w:cs="Arial"/>
          <w:color w:val="333333"/>
          <w:kern w:val="0"/>
          <w:szCs w:val="21"/>
          <w:shd w:val="clear" w:color="auto" w:fill="FFFFFF"/>
        </w:rPr>
        <w:t>范围内应届毕业生皆可应聘</w:t>
      </w:r>
    </w:p>
    <w:p w:rsidR="00907D6C" w:rsidRPr="00A5674C" w:rsidRDefault="00907D6C" w:rsidP="00907D6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</w:rPr>
      </w:pPr>
      <w:r w:rsidRPr="00A5674C">
        <w:rPr>
          <w:rFonts w:ascii="Arial" w:hAnsi="Arial" w:cs="Arial"/>
          <w:b/>
        </w:rPr>
        <w:t>健全的培训管理体系</w:t>
      </w:r>
      <w:r w:rsidRPr="00A5674C">
        <w:rPr>
          <w:rFonts w:ascii="Arial" w:hAnsi="Arial" w:cs="Arial"/>
        </w:rPr>
        <w:t>：入职培训、专业力培训、领导力培训，让你实现与公司共同发展</w:t>
      </w:r>
    </w:p>
    <w:p w:rsidR="00907D6C" w:rsidRPr="00E61AA8" w:rsidRDefault="00907D6C" w:rsidP="00907D6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</w:rPr>
      </w:pPr>
      <w:r w:rsidRPr="00E61AA8">
        <w:rPr>
          <w:rFonts w:ascii="Arial" w:hAnsi="Arial" w:cs="Arial"/>
          <w:b/>
        </w:rPr>
        <w:t>完善的内部晋升机制：</w:t>
      </w:r>
      <w:r w:rsidRPr="00E61AA8">
        <w:rPr>
          <w:rFonts w:ascii="Arial" w:hAnsi="Arial" w:cs="Arial"/>
        </w:rPr>
        <w:t>专业</w:t>
      </w:r>
      <w:r w:rsidRPr="00E61AA8">
        <w:rPr>
          <w:rFonts w:ascii="Arial" w:hAnsi="Arial" w:cs="Arial"/>
        </w:rPr>
        <w:t>/</w:t>
      </w:r>
      <w:r w:rsidRPr="00E61AA8">
        <w:rPr>
          <w:rFonts w:ascii="Arial" w:hAnsi="Arial" w:cs="Arial"/>
        </w:rPr>
        <w:t>管理双通道发展，公平公正公开的竞聘规则，内部转岗及轮岗机遇，让你开启自己的无限可能</w:t>
      </w:r>
    </w:p>
    <w:p w:rsidR="00907D6C" w:rsidRPr="00690C41" w:rsidRDefault="00907D6C" w:rsidP="00907D6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Arial" w:hAnsi="Arial" w:cs="Arial"/>
          <w:noProof/>
          <w:szCs w:val="21"/>
          <w:u w:val="single"/>
        </w:rPr>
      </w:pPr>
      <w:r>
        <w:rPr>
          <w:rFonts w:ascii="Arial" w:hAnsi="Arial" w:cs="Arial" w:hint="eastAsia"/>
          <w:b/>
        </w:rPr>
        <w:t>开放</w:t>
      </w:r>
      <w:r w:rsidRPr="00E61AA8">
        <w:rPr>
          <w:rFonts w:ascii="Arial" w:hAnsi="Arial" w:cs="Arial"/>
          <w:b/>
        </w:rPr>
        <w:t>的国际交流环境：</w:t>
      </w:r>
      <w:r w:rsidRPr="00E61AA8">
        <w:rPr>
          <w:rFonts w:ascii="Arial" w:hAnsi="Arial" w:cs="Arial"/>
        </w:rPr>
        <w:t>双语工作环境，欧洲、亚太、北美的众多客户，让你变</w:t>
      </w:r>
      <w:proofErr w:type="gramStart"/>
      <w:r w:rsidRPr="00E61AA8">
        <w:rPr>
          <w:rFonts w:ascii="Arial" w:hAnsi="Arial" w:cs="Arial"/>
        </w:rPr>
        <w:t>身语言达</w:t>
      </w:r>
      <w:proofErr w:type="gramEnd"/>
      <w:r w:rsidRPr="00E61AA8">
        <w:rPr>
          <w:rFonts w:ascii="Arial" w:hAnsi="Arial" w:cs="Arial"/>
        </w:rPr>
        <w:t>人，分分钟实现与国际接轨</w:t>
      </w:r>
    </w:p>
    <w:p w:rsidR="00907D6C" w:rsidRPr="00907D6C" w:rsidRDefault="00907D6C" w:rsidP="00907D6C">
      <w:pPr>
        <w:pStyle w:val="a4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Arial" w:hAnsi="Arial" w:cs="Arial"/>
        </w:rPr>
      </w:pPr>
    </w:p>
    <w:p w:rsidR="00774F98" w:rsidRDefault="00300E29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开放岗位</w:t>
      </w:r>
      <w:r w:rsidR="0065357D" w:rsidRPr="00A5674C">
        <w:rPr>
          <w:rFonts w:ascii="Arial" w:hAnsi="Arial" w:cs="Arial"/>
          <w:b/>
          <w:bCs/>
          <w:color w:val="990000"/>
          <w:sz w:val="24"/>
          <w:szCs w:val="24"/>
        </w:rPr>
        <w:t>Opening list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835"/>
      </w:tblGrid>
      <w:tr w:rsidR="00EB0739" w:rsidRPr="00A5674C" w:rsidTr="00107B80">
        <w:trPr>
          <w:trHeight w:val="390"/>
          <w:jc w:val="center"/>
        </w:trPr>
        <w:tc>
          <w:tcPr>
            <w:tcW w:w="9351" w:type="dxa"/>
            <w:gridSpan w:val="4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生产研发类</w:t>
            </w:r>
          </w:p>
        </w:tc>
      </w:tr>
      <w:tr w:rsidR="00EB0739" w:rsidRPr="00A5674C" w:rsidTr="00107B80">
        <w:trPr>
          <w:trHeight w:val="1133"/>
          <w:jc w:val="center"/>
        </w:trPr>
        <w:tc>
          <w:tcPr>
            <w:tcW w:w="1271" w:type="dxa"/>
            <w:vMerge w:val="restart"/>
            <w:noWrap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细胞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免疫</w:t>
            </w: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肿瘤免疫科学家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生物分析科学家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药理药效科学家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免疫学、肿瘤学、生物、动物医学、制药</w:t>
            </w:r>
            <w:r w:rsidR="00AB24FE">
              <w:rPr>
                <w:rFonts w:ascii="Arial" w:hAnsi="Arial" w:cs="Arial" w:hint="eastAsia"/>
                <w:bCs/>
                <w:szCs w:val="21"/>
              </w:rPr>
              <w:t>等</w:t>
            </w:r>
            <w:r w:rsidRPr="00A5674C">
              <w:rPr>
                <w:rFonts w:ascii="Arial" w:hAnsi="Arial" w:cs="Arial"/>
                <w:bCs/>
                <w:szCs w:val="21"/>
              </w:rPr>
              <w:t>相关专业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分子生物学、细胞生物学、生物化学、药理学、分析化学、免疫学专业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药学、生物制药、病理学、药理学、免疫学专业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  <w:tr w:rsidR="00EB0739" w:rsidRPr="00A5674C" w:rsidTr="00107B80">
        <w:trPr>
          <w:trHeight w:val="1015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病理毒理科学家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抗体发现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工程科学家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细胞培养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工艺科学家</w:t>
            </w:r>
          </w:p>
        </w:tc>
      </w:tr>
      <w:tr w:rsidR="00EB0739" w:rsidRPr="00A5674C" w:rsidTr="00107B80">
        <w:trPr>
          <w:trHeight w:val="101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EB0739" w:rsidRPr="00A5674C" w:rsidTr="00107B80">
        <w:trPr>
          <w:trHeight w:val="101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分子生物学、微生物学、生物化学、制药相关专业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细胞生物学、基因编辑、细胞工程、生物工程、抗体工程专业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分子生物学、细胞生物</w:t>
            </w:r>
            <w:r w:rsidR="00E55B10">
              <w:rPr>
                <w:rFonts w:ascii="Arial" w:hAnsi="Arial" w:cs="Arial" w:hint="eastAsia"/>
                <w:bCs/>
                <w:szCs w:val="21"/>
              </w:rPr>
              <w:t>学</w:t>
            </w:r>
            <w:r w:rsidRPr="00A5674C">
              <w:rPr>
                <w:rFonts w:ascii="Arial" w:hAnsi="Arial" w:cs="Arial"/>
                <w:bCs/>
                <w:szCs w:val="21"/>
              </w:rPr>
              <w:t>、制药工程、细胞工程、免疫学专业</w:t>
            </w:r>
          </w:p>
        </w:tc>
      </w:tr>
      <w:tr w:rsidR="00EB0739" w:rsidRPr="00A5674C" w:rsidTr="00107B80">
        <w:trPr>
          <w:trHeight w:val="101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  <w:tr w:rsidR="00EB0739" w:rsidRPr="00A5674C" w:rsidTr="00107B80">
        <w:trPr>
          <w:trHeight w:val="81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免疫分析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诊断科学家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病毒工艺科学家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细胞系开发科学家</w:t>
            </w:r>
          </w:p>
        </w:tc>
      </w:tr>
      <w:tr w:rsidR="00EB0739" w:rsidRPr="00A5674C" w:rsidTr="00107B80">
        <w:trPr>
          <w:trHeight w:val="78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EB0739" w:rsidRPr="00A5674C" w:rsidTr="00107B80">
        <w:trPr>
          <w:trHeight w:val="78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免疫学、抗体应用等相关专业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分子病毒学、免疫学、分子神经生物学、细胞生物学、制药</w:t>
            </w:r>
            <w:r w:rsidR="00AB24FE">
              <w:rPr>
                <w:rFonts w:ascii="Arial" w:hAnsi="Arial" w:cs="Arial" w:hint="eastAsia"/>
                <w:bCs/>
                <w:szCs w:val="21"/>
              </w:rPr>
              <w:t>等</w:t>
            </w:r>
            <w:r w:rsidRPr="00A5674C">
              <w:rPr>
                <w:rFonts w:ascii="Arial" w:hAnsi="Arial" w:cs="Arial"/>
                <w:bCs/>
                <w:szCs w:val="21"/>
              </w:rPr>
              <w:t>相关专业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细胞生物学、分子生物学、制药</w:t>
            </w:r>
            <w:r w:rsidR="00AB24FE">
              <w:rPr>
                <w:rFonts w:ascii="Arial" w:hAnsi="Arial" w:cs="Arial" w:hint="eastAsia"/>
                <w:bCs/>
                <w:szCs w:val="21"/>
              </w:rPr>
              <w:t>等</w:t>
            </w:r>
            <w:r w:rsidRPr="00A5674C">
              <w:rPr>
                <w:rFonts w:ascii="Arial" w:hAnsi="Arial" w:cs="Arial"/>
                <w:bCs/>
                <w:szCs w:val="21"/>
              </w:rPr>
              <w:t>相关专业</w:t>
            </w:r>
          </w:p>
        </w:tc>
      </w:tr>
      <w:tr w:rsidR="00EB0739" w:rsidRPr="00A5674C" w:rsidTr="00107B80">
        <w:trPr>
          <w:trHeight w:val="78"/>
          <w:jc w:val="center"/>
        </w:trPr>
        <w:tc>
          <w:tcPr>
            <w:tcW w:w="1271" w:type="dxa"/>
            <w:vMerge/>
            <w:noWrap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镇江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 w:val="restart"/>
            <w:noWrap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分子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蛋白</w:t>
            </w: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分子生物学科学家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育种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菌种筛选科学家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蛋白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抗体纯化科学家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分子生物学、微生物学、生物化学、药学、发酵等相关专业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微生物学、分子生物学、代谢工程、合成生物学专业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细胞生物学、免疫学、细胞工程、生物工程专业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镇江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  <w:r w:rsidR="00AB24FE">
              <w:rPr>
                <w:rFonts w:ascii="Arial" w:hAnsi="Arial" w:cs="Arial" w:hint="eastAsia"/>
                <w:bCs/>
                <w:szCs w:val="21"/>
              </w:rPr>
              <w:t>/</w:t>
            </w:r>
            <w:r w:rsidR="00AB24FE">
              <w:rPr>
                <w:rFonts w:ascii="Arial" w:hAnsi="Arial" w:cs="Arial"/>
                <w:bCs/>
                <w:szCs w:val="21"/>
              </w:rPr>
              <w:t>济南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 w:val="restart"/>
            <w:noWrap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化学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仪器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检测</w:t>
            </w: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磁珠研发高级科学家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仪器分析科学家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化学研发科学家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有机化学、材料化学、材料物理与化学、高分子化学专业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分析化学、生物化学、有机化学、分子生物学专业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化学生物学、有机化学专业</w:t>
            </w:r>
          </w:p>
        </w:tc>
      </w:tr>
      <w:tr w:rsidR="00EB0739" w:rsidRPr="00A5674C" w:rsidTr="00107B80">
        <w:trPr>
          <w:trHeight w:val="405"/>
          <w:jc w:val="center"/>
        </w:trPr>
        <w:tc>
          <w:tcPr>
            <w:tcW w:w="1271" w:type="dxa"/>
            <w:vMerge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镇江</w:t>
            </w:r>
          </w:p>
        </w:tc>
        <w:tc>
          <w:tcPr>
            <w:tcW w:w="2835" w:type="dxa"/>
            <w:vAlign w:val="center"/>
            <w:hideMark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  <w:tr w:rsidR="00EB0739" w:rsidRPr="00A5674C" w:rsidTr="00107B80">
        <w:trPr>
          <w:trHeight w:val="102"/>
          <w:jc w:val="center"/>
        </w:trPr>
        <w:tc>
          <w:tcPr>
            <w:tcW w:w="1271" w:type="dxa"/>
            <w:vMerge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仪器研发工程师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QA/QC/</w:t>
            </w:r>
            <w:r w:rsidRPr="00A5674C">
              <w:rPr>
                <w:rFonts w:ascii="Arial" w:hAnsi="Arial" w:cs="Arial"/>
                <w:b/>
                <w:bCs/>
                <w:szCs w:val="21"/>
              </w:rPr>
              <w:t>检测科学家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生物催化科学家</w:t>
            </w:r>
          </w:p>
        </w:tc>
      </w:tr>
      <w:tr w:rsidR="00EB0739" w:rsidRPr="00A5674C" w:rsidTr="00107B80">
        <w:trPr>
          <w:trHeight w:val="101"/>
          <w:jc w:val="center"/>
        </w:trPr>
        <w:tc>
          <w:tcPr>
            <w:tcW w:w="1271" w:type="dxa"/>
            <w:vMerge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EB0739" w:rsidRPr="00A5674C" w:rsidTr="00107B80">
        <w:trPr>
          <w:trHeight w:val="101"/>
          <w:jc w:val="center"/>
        </w:trPr>
        <w:tc>
          <w:tcPr>
            <w:tcW w:w="1271" w:type="dxa"/>
            <w:vMerge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电子、电气或自动化专业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分析化学、生物化学、分子生物学、药物分析专业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生物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化学工程等相关专业</w:t>
            </w:r>
          </w:p>
        </w:tc>
      </w:tr>
      <w:tr w:rsidR="00EB0739" w:rsidRPr="00A5674C" w:rsidTr="00107B80">
        <w:trPr>
          <w:trHeight w:val="101"/>
          <w:jc w:val="center"/>
        </w:trPr>
        <w:tc>
          <w:tcPr>
            <w:tcW w:w="1271" w:type="dxa"/>
            <w:vMerge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镇江</w:t>
            </w:r>
          </w:p>
        </w:tc>
        <w:tc>
          <w:tcPr>
            <w:tcW w:w="2835" w:type="dxa"/>
            <w:vAlign w:val="center"/>
          </w:tcPr>
          <w:p w:rsidR="00EB0739" w:rsidRPr="00A5674C" w:rsidRDefault="00EB0739" w:rsidP="00B40B51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镇江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9351" w:type="dxa"/>
            <w:gridSpan w:val="4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商务类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lastRenderedPageBreak/>
              <w:t>岗位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技术支持经理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项目管理经理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销售经理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学历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专业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生物、化学、遗传学等相关专业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生物、化学相关专业，海外背景优先</w:t>
            </w:r>
          </w:p>
        </w:tc>
        <w:tc>
          <w:tcPr>
            <w:tcW w:w="2835" w:type="dxa"/>
            <w:noWrap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外语、国际贸易、生物学相关专业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工作地点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  <w:r w:rsidR="00A31FD5">
              <w:rPr>
                <w:rFonts w:ascii="Arial" w:hAnsi="Arial" w:cs="Arial" w:hint="eastAsia"/>
                <w:bCs/>
                <w:szCs w:val="21"/>
              </w:rPr>
              <w:t>/</w:t>
            </w:r>
            <w:r w:rsidR="00A31FD5">
              <w:rPr>
                <w:rFonts w:ascii="Arial" w:hAnsi="Arial" w:cs="Arial" w:hint="eastAsia"/>
                <w:bCs/>
                <w:szCs w:val="21"/>
              </w:rPr>
              <w:t>镇江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A31FD5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全国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9351" w:type="dxa"/>
            <w:gridSpan w:val="4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职能类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岗位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供应链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AB24FE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工程</w:t>
            </w:r>
            <w:r>
              <w:rPr>
                <w:rFonts w:ascii="Arial" w:hAnsi="Arial" w:cs="Arial"/>
                <w:b/>
                <w:bCs/>
                <w:szCs w:val="21"/>
              </w:rPr>
              <w:t>设备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知识产权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学历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博士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专业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国际贸易、物流管理、供应链管理、生物工程、制药相关专业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空调暖通</w:t>
            </w:r>
            <w:r w:rsidR="00AB24FE" w:rsidRPr="00A5674C">
              <w:rPr>
                <w:rFonts w:ascii="Arial" w:hAnsi="Arial" w:cs="Arial"/>
                <w:bCs/>
                <w:szCs w:val="21"/>
              </w:rPr>
              <w:t>、</w:t>
            </w:r>
            <w:r w:rsidR="00AB24FE">
              <w:rPr>
                <w:rFonts w:ascii="Arial" w:hAnsi="Arial" w:cs="Arial"/>
                <w:bCs/>
                <w:szCs w:val="21"/>
              </w:rPr>
              <w:t>机电</w:t>
            </w:r>
            <w:r w:rsidR="00AB24FE" w:rsidRPr="00A5674C">
              <w:rPr>
                <w:rFonts w:ascii="Arial" w:hAnsi="Arial" w:cs="Arial"/>
                <w:bCs/>
                <w:szCs w:val="21"/>
              </w:rPr>
              <w:t>、</w:t>
            </w:r>
            <w:r w:rsidRPr="00A5674C">
              <w:rPr>
                <w:rFonts w:ascii="Arial" w:hAnsi="Arial" w:cs="Arial"/>
                <w:bCs/>
                <w:szCs w:val="21"/>
              </w:rPr>
              <w:t>自动化等工程类专业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B24FE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免疫学、肿瘤免疫、分子生物学、生物化学等相关专业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工作地点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  <w:tr w:rsidR="0068032C" w:rsidRPr="00A5674C" w:rsidTr="00107B80">
        <w:trPr>
          <w:trHeight w:val="352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岗位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IT</w:t>
            </w:r>
          </w:p>
        </w:tc>
        <w:tc>
          <w:tcPr>
            <w:tcW w:w="2693" w:type="dxa"/>
            <w:vAlign w:val="center"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人力资源</w:t>
            </w:r>
          </w:p>
        </w:tc>
        <w:tc>
          <w:tcPr>
            <w:tcW w:w="2835" w:type="dxa"/>
            <w:vAlign w:val="center"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财务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学历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</w:p>
        </w:tc>
        <w:tc>
          <w:tcPr>
            <w:tcW w:w="2693" w:type="dxa"/>
            <w:vAlign w:val="center"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本科</w:t>
            </w:r>
            <w:r w:rsidRPr="00A5674C">
              <w:rPr>
                <w:rFonts w:ascii="Arial" w:hAnsi="Arial" w:cs="Arial"/>
                <w:bCs/>
                <w:szCs w:val="21"/>
              </w:rPr>
              <w:t>/</w:t>
            </w:r>
            <w:r w:rsidRPr="00A5674C">
              <w:rPr>
                <w:rFonts w:ascii="Arial" w:hAnsi="Arial" w:cs="Arial"/>
                <w:bCs/>
                <w:szCs w:val="21"/>
              </w:rPr>
              <w:t>硕士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专业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计算机、信息工程、软件相关专业</w:t>
            </w:r>
          </w:p>
        </w:tc>
        <w:tc>
          <w:tcPr>
            <w:tcW w:w="2693" w:type="dxa"/>
            <w:vAlign w:val="center"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生物、管理学专业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财务、金融类专业，海外背景优先</w:t>
            </w:r>
          </w:p>
        </w:tc>
      </w:tr>
      <w:tr w:rsidR="0068032C" w:rsidRPr="00A5674C" w:rsidTr="00107B80">
        <w:trPr>
          <w:trHeight w:val="405"/>
          <w:jc w:val="center"/>
        </w:trPr>
        <w:tc>
          <w:tcPr>
            <w:tcW w:w="1271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/>
                <w:bCs/>
                <w:szCs w:val="21"/>
              </w:rPr>
              <w:t>工作地点</w:t>
            </w:r>
          </w:p>
        </w:tc>
        <w:tc>
          <w:tcPr>
            <w:tcW w:w="2552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693" w:type="dxa"/>
            <w:vAlign w:val="center"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  <w:tc>
          <w:tcPr>
            <w:tcW w:w="2835" w:type="dxa"/>
            <w:vAlign w:val="center"/>
            <w:hideMark/>
          </w:tcPr>
          <w:p w:rsidR="0068032C" w:rsidRPr="00A5674C" w:rsidRDefault="0068032C" w:rsidP="00A408A3">
            <w:pPr>
              <w:spacing w:line="360" w:lineRule="auto"/>
              <w:rPr>
                <w:rFonts w:ascii="Arial" w:hAnsi="Arial" w:cs="Arial"/>
                <w:bCs/>
                <w:szCs w:val="21"/>
              </w:rPr>
            </w:pPr>
            <w:r w:rsidRPr="00A5674C">
              <w:rPr>
                <w:rFonts w:ascii="Arial" w:hAnsi="Arial" w:cs="Arial"/>
                <w:bCs/>
                <w:szCs w:val="21"/>
              </w:rPr>
              <w:t>南京</w:t>
            </w:r>
          </w:p>
        </w:tc>
      </w:tr>
    </w:tbl>
    <w:p w:rsidR="00907D6C" w:rsidRDefault="00907D6C" w:rsidP="00907D6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BC1A2B" w:rsidRDefault="00BC1A2B" w:rsidP="00907D6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>
        <w:rPr>
          <w:rFonts w:ascii="Arial" w:hAnsi="Arial" w:cs="Arial" w:hint="eastAsia"/>
          <w:b/>
          <w:bCs/>
          <w:color w:val="990000"/>
          <w:sz w:val="24"/>
          <w:szCs w:val="24"/>
        </w:rPr>
        <w:t>宣讲行程</w:t>
      </w:r>
      <w:r>
        <w:rPr>
          <w:rFonts w:ascii="Arial" w:hAnsi="Arial" w:cs="Arial" w:hint="eastAsia"/>
          <w:b/>
          <w:bCs/>
          <w:color w:val="99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990000"/>
          <w:sz w:val="24"/>
          <w:szCs w:val="24"/>
        </w:rPr>
        <w:t>C</w:t>
      </w:r>
      <w:r>
        <w:rPr>
          <w:rFonts w:ascii="Arial" w:hAnsi="Arial" w:cs="Arial" w:hint="eastAsia"/>
          <w:b/>
          <w:bCs/>
          <w:color w:val="990000"/>
          <w:sz w:val="24"/>
          <w:szCs w:val="24"/>
        </w:rPr>
        <w:t>ampus</w:t>
      </w:r>
      <w:r>
        <w:rPr>
          <w:rFonts w:ascii="Arial" w:hAnsi="Arial" w:cs="Arial"/>
          <w:b/>
          <w:bCs/>
          <w:color w:val="990000"/>
          <w:sz w:val="24"/>
          <w:szCs w:val="24"/>
        </w:rPr>
        <w:t xml:space="preserve"> T</w:t>
      </w:r>
      <w:r>
        <w:rPr>
          <w:rFonts w:ascii="Arial" w:hAnsi="Arial" w:cs="Arial" w:hint="eastAsia"/>
          <w:b/>
          <w:bCs/>
          <w:color w:val="990000"/>
          <w:sz w:val="24"/>
          <w:szCs w:val="24"/>
        </w:rPr>
        <w:t>alk</w:t>
      </w:r>
    </w:p>
    <w:p w:rsidR="00BC1A2B" w:rsidRDefault="00BC1A2B" w:rsidP="00BC1A2B">
      <w:pPr>
        <w:spacing w:line="360" w:lineRule="auto"/>
        <w:rPr>
          <w:rFonts w:ascii="宋体" w:hAnsi="宋体"/>
        </w:rPr>
      </w:pPr>
      <w:r w:rsidRPr="00A5674C">
        <w:rPr>
          <w:rFonts w:ascii="Arial" w:hAnsi="Arial" w:cs="Arial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779780</wp:posOffset>
            </wp:positionV>
            <wp:extent cx="1962150" cy="1962150"/>
            <wp:effectExtent l="0" t="0" r="0" b="0"/>
            <wp:wrapTopAndBottom/>
            <wp:docPr id="5" name="图片 5" descr="D:\Users\tanxi\AppData\Local\Microsoft\Windows\INetCache\Content.Word\金斯瑞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anxi\AppData\Local\Microsoft\Windows\INetCache\Content.Word\金斯瑞招聘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D6C">
        <w:rPr>
          <w:rFonts w:ascii="Arial" w:hAnsi="Arial" w:cs="Arial" w:hint="eastAsia"/>
          <w:b/>
        </w:rPr>
        <w:t>南京</w:t>
      </w:r>
      <w:r w:rsidRPr="00907D6C">
        <w:rPr>
          <w:rFonts w:ascii="Arial" w:hAnsi="Arial" w:cs="Arial"/>
          <w:b/>
        </w:rPr>
        <w:t>9.23-9.27→</w:t>
      </w:r>
      <w:r w:rsidRPr="00907D6C">
        <w:rPr>
          <w:rFonts w:ascii="Arial" w:hAnsi="Arial" w:cs="Arial" w:hint="eastAsia"/>
          <w:b/>
        </w:rPr>
        <w:t>武汉</w:t>
      </w:r>
      <w:r w:rsidRPr="00907D6C">
        <w:rPr>
          <w:rFonts w:ascii="Arial" w:hAnsi="Arial" w:cs="Arial"/>
          <w:b/>
        </w:rPr>
        <w:t>9</w:t>
      </w:r>
      <w:r w:rsidRPr="00907D6C">
        <w:rPr>
          <w:rFonts w:ascii="Arial" w:hAnsi="Arial" w:cs="Arial" w:hint="eastAsia"/>
          <w:b/>
        </w:rPr>
        <w:t>.</w:t>
      </w:r>
      <w:r w:rsidRPr="00907D6C">
        <w:rPr>
          <w:rFonts w:ascii="Arial" w:hAnsi="Arial" w:cs="Arial"/>
          <w:b/>
        </w:rPr>
        <w:t>24-9.26→</w:t>
      </w:r>
      <w:r w:rsidRPr="00907D6C">
        <w:rPr>
          <w:rFonts w:ascii="Arial" w:hAnsi="Arial" w:cs="Arial" w:hint="eastAsia"/>
          <w:b/>
        </w:rPr>
        <w:t>南京、北京</w:t>
      </w:r>
      <w:r w:rsidRPr="00907D6C">
        <w:rPr>
          <w:rFonts w:ascii="Arial" w:hAnsi="Arial" w:cs="Arial"/>
          <w:b/>
        </w:rPr>
        <w:t>10</w:t>
      </w:r>
      <w:r w:rsidRPr="00907D6C">
        <w:rPr>
          <w:rFonts w:ascii="Arial" w:hAnsi="Arial" w:cs="Arial" w:hint="eastAsia"/>
          <w:b/>
        </w:rPr>
        <w:t>.9-10.11</w:t>
      </w:r>
      <w:r w:rsidRPr="00907D6C">
        <w:rPr>
          <w:rFonts w:ascii="Arial" w:hAnsi="Arial" w:cs="Arial"/>
          <w:b/>
        </w:rPr>
        <w:t>→</w:t>
      </w:r>
      <w:r w:rsidRPr="00907D6C">
        <w:rPr>
          <w:rFonts w:ascii="Arial" w:hAnsi="Arial" w:cs="Arial" w:hint="eastAsia"/>
          <w:b/>
        </w:rPr>
        <w:t>沈阳</w:t>
      </w:r>
      <w:r w:rsidRPr="00907D6C">
        <w:rPr>
          <w:rFonts w:ascii="Arial" w:hAnsi="Arial" w:cs="Arial"/>
          <w:b/>
        </w:rPr>
        <w:t>10.14→</w:t>
      </w:r>
      <w:r w:rsidRPr="00907D6C">
        <w:rPr>
          <w:rFonts w:ascii="Arial" w:hAnsi="Arial" w:cs="Arial" w:hint="eastAsia"/>
          <w:b/>
        </w:rPr>
        <w:t>合肥</w:t>
      </w:r>
      <w:r w:rsidRPr="00907D6C">
        <w:rPr>
          <w:rFonts w:ascii="Arial" w:hAnsi="Arial" w:cs="Arial"/>
          <w:b/>
        </w:rPr>
        <w:t>10.16-10.18→</w:t>
      </w:r>
      <w:r w:rsidRPr="00907D6C">
        <w:rPr>
          <w:rFonts w:ascii="Arial" w:hAnsi="Arial" w:cs="Arial" w:hint="eastAsia"/>
          <w:b/>
        </w:rPr>
        <w:t>济南</w:t>
      </w:r>
      <w:r w:rsidRPr="00907D6C">
        <w:rPr>
          <w:rFonts w:ascii="Arial" w:hAnsi="Arial" w:cs="Arial"/>
          <w:b/>
        </w:rPr>
        <w:t>10.21→</w:t>
      </w:r>
      <w:r w:rsidRPr="00907D6C">
        <w:rPr>
          <w:rFonts w:ascii="Arial" w:hAnsi="Arial" w:cs="Arial" w:hint="eastAsia"/>
          <w:b/>
        </w:rPr>
        <w:t>天津</w:t>
      </w:r>
      <w:r w:rsidRPr="00907D6C">
        <w:rPr>
          <w:rFonts w:ascii="Arial" w:hAnsi="Arial" w:cs="Arial"/>
          <w:b/>
        </w:rPr>
        <w:t>10.22-10.25→</w:t>
      </w:r>
      <w:r w:rsidRPr="00907D6C">
        <w:rPr>
          <w:rFonts w:ascii="Arial" w:hAnsi="Arial" w:cs="Arial" w:hint="eastAsia"/>
          <w:b/>
        </w:rPr>
        <w:t>上海</w:t>
      </w:r>
      <w:r w:rsidRPr="00907D6C">
        <w:rPr>
          <w:rFonts w:ascii="Arial" w:hAnsi="Arial" w:cs="Arial"/>
          <w:b/>
        </w:rPr>
        <w:t>10.23-10.26</w:t>
      </w:r>
      <w:r w:rsidRPr="00BC1A2B">
        <w:rPr>
          <w:rFonts w:ascii="宋体" w:hAnsi="宋体"/>
        </w:rPr>
        <w:t>（</w:t>
      </w:r>
      <w:r>
        <w:rPr>
          <w:rFonts w:ascii="宋体" w:hAnsi="宋体" w:hint="eastAsia"/>
        </w:rPr>
        <w:t>详细</w:t>
      </w:r>
      <w:r w:rsidRPr="00BC1A2B">
        <w:rPr>
          <w:rFonts w:ascii="宋体" w:hAnsi="宋体" w:hint="eastAsia"/>
        </w:rPr>
        <w:t>宣讲会行程将在</w:t>
      </w:r>
      <w:r w:rsidRPr="00BC1A2B">
        <w:rPr>
          <w:rFonts w:ascii="宋体" w:hAnsi="宋体" w:hint="eastAsia"/>
          <w:b/>
          <w:color w:val="C00000"/>
        </w:rPr>
        <w:t>金</w:t>
      </w:r>
      <w:proofErr w:type="gramStart"/>
      <w:r w:rsidRPr="00BC1A2B">
        <w:rPr>
          <w:rFonts w:ascii="宋体" w:hAnsi="宋体" w:hint="eastAsia"/>
          <w:b/>
          <w:color w:val="C00000"/>
        </w:rPr>
        <w:t>斯瑞招聘</w:t>
      </w:r>
      <w:r>
        <w:rPr>
          <w:rFonts w:ascii="宋体" w:hAnsi="宋体" w:hint="eastAsia"/>
        </w:rPr>
        <w:t>微信公众号</w:t>
      </w:r>
      <w:proofErr w:type="gramEnd"/>
      <w:r>
        <w:rPr>
          <w:rFonts w:ascii="宋体" w:hAnsi="宋体" w:hint="eastAsia"/>
        </w:rPr>
        <w:t>上实时更新，请及时关注）</w:t>
      </w:r>
    </w:p>
    <w:p w:rsidR="00BC1A2B" w:rsidRPr="00BC1A2B" w:rsidRDefault="00BC1A2B" w:rsidP="00BC1A2B">
      <w:pPr>
        <w:spacing w:line="360" w:lineRule="auto"/>
        <w:ind w:firstLineChars="1600" w:firstLine="3373"/>
        <w:rPr>
          <w:rFonts w:ascii="Arial" w:hAnsi="Arial" w:cs="Arial"/>
          <w:noProof/>
          <w:szCs w:val="21"/>
          <w:u w:val="single"/>
        </w:rPr>
      </w:pPr>
      <w:r w:rsidRPr="00A5674C">
        <w:rPr>
          <w:rStyle w:val="a3"/>
          <w:rFonts w:ascii="Arial" w:hAnsi="Arial" w:cs="Arial"/>
          <w:b/>
          <w:noProof/>
          <w:color w:val="auto"/>
          <w:szCs w:val="21"/>
          <w:u w:val="none"/>
        </w:rPr>
        <w:t>金斯瑞招聘</w:t>
      </w:r>
      <w:r w:rsidRPr="00A5674C">
        <w:rPr>
          <w:rStyle w:val="a3"/>
          <w:rFonts w:ascii="Arial" w:hAnsi="Arial" w:cs="Arial"/>
          <w:b/>
          <w:noProof/>
          <w:color w:val="auto"/>
          <w:szCs w:val="21"/>
          <w:u w:val="none"/>
        </w:rPr>
        <w:t xml:space="preserve"> </w:t>
      </w:r>
      <w:r w:rsidRPr="00A5674C">
        <w:rPr>
          <w:rStyle w:val="a3"/>
          <w:rFonts w:ascii="Arial" w:hAnsi="Arial" w:cs="Arial"/>
          <w:b/>
          <w:noProof/>
          <w:color w:val="auto"/>
          <w:szCs w:val="21"/>
          <w:u w:val="none"/>
        </w:rPr>
        <w:t>微信公众号</w:t>
      </w:r>
    </w:p>
    <w:p w:rsidR="00907D6C" w:rsidRPr="00A5674C" w:rsidRDefault="00BC1A2B" w:rsidP="00907D6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>
        <w:rPr>
          <w:rFonts w:ascii="Arial" w:hAnsi="Arial" w:cs="Arial" w:hint="eastAsia"/>
          <w:b/>
          <w:bCs/>
          <w:color w:val="990000"/>
          <w:sz w:val="24"/>
          <w:szCs w:val="24"/>
        </w:rPr>
        <w:t>申请</w:t>
      </w:r>
      <w:r w:rsidR="00907D6C" w:rsidRPr="00A5674C">
        <w:rPr>
          <w:rFonts w:ascii="Arial" w:hAnsi="Arial" w:cs="Arial"/>
          <w:b/>
          <w:bCs/>
          <w:color w:val="990000"/>
          <w:sz w:val="24"/>
          <w:szCs w:val="24"/>
        </w:rPr>
        <w:t>流程</w:t>
      </w:r>
      <w:r w:rsidR="00907D6C" w:rsidRPr="00A5674C">
        <w:rPr>
          <w:rFonts w:ascii="Arial" w:hAnsi="Arial" w:cs="Arial"/>
          <w:b/>
          <w:bCs/>
          <w:color w:val="990000"/>
          <w:sz w:val="24"/>
          <w:szCs w:val="24"/>
        </w:rPr>
        <w:t xml:space="preserve"> Applying Process</w:t>
      </w:r>
    </w:p>
    <w:p w:rsidR="00BC1A2B" w:rsidRPr="00BC1A2B" w:rsidRDefault="00907D6C" w:rsidP="00907D6C">
      <w:pPr>
        <w:spacing w:line="360" w:lineRule="auto"/>
        <w:rPr>
          <w:rFonts w:ascii="Arial" w:hAnsi="Arial" w:cs="Arial"/>
          <w:b/>
        </w:rPr>
      </w:pPr>
      <w:r w:rsidRPr="00A5674C">
        <w:rPr>
          <w:rFonts w:ascii="Arial" w:hAnsi="Arial" w:cs="Arial"/>
          <w:b/>
        </w:rPr>
        <w:t>网申（</w:t>
      </w:r>
      <w:r w:rsidRPr="00A5674C">
        <w:rPr>
          <w:rFonts w:ascii="Arial" w:hAnsi="Arial" w:cs="Arial"/>
          <w:b/>
        </w:rPr>
        <w:t>9</w:t>
      </w:r>
      <w:r w:rsidRPr="00A5674C">
        <w:rPr>
          <w:rFonts w:ascii="Arial" w:hAnsi="Arial" w:cs="Arial"/>
          <w:b/>
        </w:rPr>
        <w:t>月</w:t>
      </w:r>
      <w:r w:rsidRPr="00A5674C">
        <w:rPr>
          <w:rFonts w:ascii="Arial" w:hAnsi="Arial" w:cs="Arial"/>
          <w:b/>
        </w:rPr>
        <w:t>-10</w:t>
      </w:r>
      <w:r w:rsidRPr="00A5674C">
        <w:rPr>
          <w:rFonts w:ascii="Arial" w:hAnsi="Arial" w:cs="Arial"/>
          <w:b/>
        </w:rPr>
        <w:t>月）</w:t>
      </w:r>
      <w:r>
        <w:rPr>
          <w:rFonts w:ascii="Arial" w:hAnsi="Arial" w:cs="Arial"/>
          <w:b/>
        </w:rPr>
        <w:t xml:space="preserve">- </w:t>
      </w:r>
      <w:r w:rsidRPr="00A5674C">
        <w:rPr>
          <w:rFonts w:ascii="Arial" w:hAnsi="Arial" w:cs="Arial"/>
          <w:b/>
        </w:rPr>
        <w:t>在线测评</w:t>
      </w:r>
      <w:r>
        <w:rPr>
          <w:rFonts w:ascii="Arial" w:hAnsi="Arial" w:cs="Arial" w:hint="eastAsia"/>
          <w:b/>
        </w:rPr>
        <w:t>（</w:t>
      </w:r>
      <w:r>
        <w:rPr>
          <w:rFonts w:ascii="Arial" w:hAnsi="Arial" w:cs="Arial"/>
          <w:b/>
        </w:rPr>
        <w:t>三个工作日内）</w:t>
      </w:r>
      <w:r>
        <w:rPr>
          <w:rFonts w:ascii="Arial" w:hAnsi="Arial" w:cs="Arial"/>
          <w:b/>
        </w:rPr>
        <w:t xml:space="preserve">- </w:t>
      </w:r>
      <w:r w:rsidRPr="00A5674C">
        <w:rPr>
          <w:rFonts w:ascii="Arial" w:hAnsi="Arial" w:cs="Arial"/>
          <w:b/>
        </w:rPr>
        <w:t>现场宣讲</w:t>
      </w:r>
      <w:r w:rsidR="0053242E">
        <w:rPr>
          <w:rFonts w:ascii="Arial" w:hAnsi="Arial" w:cs="Arial" w:hint="eastAsia"/>
          <w:b/>
        </w:rPr>
        <w:t>及初面</w:t>
      </w:r>
      <w:r w:rsidRPr="00A5674C">
        <w:rPr>
          <w:rFonts w:ascii="Arial" w:hAnsi="Arial" w:cs="Arial"/>
          <w:b/>
        </w:rPr>
        <w:t>（</w:t>
      </w:r>
      <w:r w:rsidRPr="00A5674C">
        <w:rPr>
          <w:rFonts w:ascii="Arial" w:hAnsi="Arial" w:cs="Arial"/>
          <w:b/>
        </w:rPr>
        <w:t>9</w:t>
      </w:r>
      <w:r w:rsidRPr="00A5674C">
        <w:rPr>
          <w:rFonts w:ascii="Arial" w:hAnsi="Arial" w:cs="Arial"/>
          <w:b/>
        </w:rPr>
        <w:t>月</w:t>
      </w:r>
      <w:r w:rsidRPr="00A5674C">
        <w:rPr>
          <w:rFonts w:ascii="Arial" w:hAnsi="Arial" w:cs="Arial"/>
          <w:b/>
        </w:rPr>
        <w:t>-10</w:t>
      </w:r>
      <w:r w:rsidRPr="00A5674C">
        <w:rPr>
          <w:rFonts w:ascii="Arial" w:hAnsi="Arial" w:cs="Arial"/>
          <w:b/>
        </w:rPr>
        <w:t>月）</w:t>
      </w:r>
      <w:r>
        <w:rPr>
          <w:rFonts w:ascii="Arial" w:hAnsi="Arial" w:cs="Arial"/>
          <w:b/>
        </w:rPr>
        <w:t xml:space="preserve">- </w:t>
      </w:r>
      <w:r w:rsidRPr="00A5674C">
        <w:rPr>
          <w:rFonts w:ascii="Arial" w:hAnsi="Arial" w:cs="Arial"/>
          <w:b/>
        </w:rPr>
        <w:t>专业面试（</w:t>
      </w:r>
      <w:r w:rsidRPr="00A5674C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月</w:t>
      </w:r>
      <w:r w:rsidRPr="00A5674C">
        <w:rPr>
          <w:rFonts w:ascii="Arial" w:hAnsi="Arial" w:cs="Arial"/>
          <w:b/>
        </w:rPr>
        <w:t>）</w:t>
      </w:r>
      <w:r>
        <w:rPr>
          <w:rFonts w:ascii="Arial" w:hAnsi="Arial" w:cs="Arial"/>
          <w:b/>
        </w:rPr>
        <w:t xml:space="preserve">- </w:t>
      </w:r>
      <w:r w:rsidRPr="00A5674C">
        <w:rPr>
          <w:rFonts w:ascii="Arial" w:hAnsi="Arial" w:cs="Arial"/>
          <w:b/>
        </w:rPr>
        <w:t>综合面试</w:t>
      </w:r>
      <w:r>
        <w:rPr>
          <w:rFonts w:ascii="Arial" w:hAnsi="Arial" w:cs="Arial" w:hint="eastAsia"/>
          <w:b/>
        </w:rPr>
        <w:t>（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月）</w:t>
      </w:r>
      <w:r>
        <w:rPr>
          <w:rFonts w:ascii="Arial" w:hAnsi="Arial" w:cs="Arial"/>
          <w:b/>
        </w:rPr>
        <w:t>- O</w:t>
      </w:r>
      <w:r w:rsidRPr="00A5674C">
        <w:rPr>
          <w:rFonts w:ascii="Arial" w:hAnsi="Arial" w:cs="Arial"/>
          <w:b/>
        </w:rPr>
        <w:t>ffer</w:t>
      </w:r>
      <w:r w:rsidRPr="00A5674C">
        <w:rPr>
          <w:rFonts w:ascii="Arial" w:hAnsi="Arial" w:cs="Arial"/>
          <w:b/>
        </w:rPr>
        <w:t>发放（</w:t>
      </w:r>
      <w:r w:rsidRPr="00A5674C">
        <w:rPr>
          <w:rFonts w:ascii="Arial" w:hAnsi="Arial" w:cs="Arial"/>
          <w:b/>
        </w:rPr>
        <w:t>11</w:t>
      </w:r>
      <w:r w:rsidRPr="00A5674C">
        <w:rPr>
          <w:rFonts w:ascii="Arial" w:hAnsi="Arial" w:cs="Arial"/>
          <w:b/>
        </w:rPr>
        <w:t>月）</w:t>
      </w:r>
    </w:p>
    <w:p w:rsidR="00907D6C" w:rsidRPr="00BC1A2B" w:rsidRDefault="00907D6C" w:rsidP="00907D6C">
      <w:pPr>
        <w:pStyle w:val="a4"/>
        <w:widowControl/>
        <w:numPr>
          <w:ilvl w:val="0"/>
          <w:numId w:val="10"/>
        </w:numPr>
        <w:ind w:firstLineChars="0"/>
      </w:pPr>
      <w:r w:rsidRPr="00BC1A2B">
        <w:rPr>
          <w:rFonts w:ascii="宋体" w:hAnsi="宋体" w:hint="eastAsia"/>
        </w:rPr>
        <w:t>请点击下方链接进行网申，并于三个工作日完成在线测评，只投递纸质简历者将无法参加后续面试；</w:t>
      </w:r>
    </w:p>
    <w:p w:rsidR="00907D6C" w:rsidRDefault="00907D6C" w:rsidP="00907D6C">
      <w:pPr>
        <w:pStyle w:val="a4"/>
        <w:widowControl/>
        <w:numPr>
          <w:ilvl w:val="0"/>
          <w:numId w:val="10"/>
        </w:numPr>
        <w:ind w:firstLineChars="0"/>
      </w:pPr>
      <w:r w:rsidRPr="00BC1A2B">
        <w:rPr>
          <w:rFonts w:ascii="宋体" w:hAnsi="宋体" w:hint="eastAsia"/>
        </w:rPr>
        <w:t>每人只可申请一个职位，不合适</w:t>
      </w:r>
      <w:r w:rsidR="0053242E">
        <w:rPr>
          <w:rFonts w:ascii="宋体" w:hAnsi="宋体" w:hint="eastAsia"/>
        </w:rPr>
        <w:t>将进行</w:t>
      </w:r>
      <w:r>
        <w:rPr>
          <w:rFonts w:ascii="宋体" w:hAnsi="宋体" w:hint="eastAsia"/>
        </w:rPr>
        <w:t>调剂</w:t>
      </w:r>
      <w:r w:rsidR="0053242E">
        <w:rPr>
          <w:rFonts w:ascii="宋体" w:hAnsi="宋体" w:hint="eastAsia"/>
        </w:rPr>
        <w:t>。</w:t>
      </w:r>
    </w:p>
    <w:p w:rsidR="00907D6C" w:rsidRPr="00907D6C" w:rsidRDefault="00907D6C" w:rsidP="00907D6C">
      <w:pPr>
        <w:pStyle w:val="a4"/>
        <w:widowControl/>
        <w:ind w:left="360" w:firstLineChars="0" w:firstLine="0"/>
      </w:pPr>
    </w:p>
    <w:p w:rsidR="00907D6C" w:rsidRPr="00E61AA8" w:rsidRDefault="00907D6C" w:rsidP="00907D6C">
      <w:pPr>
        <w:spacing w:line="360" w:lineRule="auto"/>
        <w:rPr>
          <w:rFonts w:ascii="Arial" w:hAnsi="Arial" w:cs="Arial"/>
          <w:b/>
          <w:color w:val="2E74B5" w:themeColor="accent1" w:themeShade="BF"/>
        </w:rPr>
      </w:pPr>
      <w:proofErr w:type="gramStart"/>
      <w:r w:rsidRPr="00A5674C">
        <w:rPr>
          <w:rFonts w:ascii="Arial" w:hAnsi="Arial" w:cs="Arial"/>
          <w:b/>
        </w:rPr>
        <w:t>网申地址</w:t>
      </w:r>
      <w:proofErr w:type="gramEnd"/>
      <w:r w:rsidRPr="00A5674C">
        <w:rPr>
          <w:rFonts w:ascii="Arial" w:hAnsi="Arial" w:cs="Arial"/>
          <w:b/>
        </w:rPr>
        <w:t>：</w:t>
      </w:r>
      <w:hyperlink r:id="rId11" w:history="1">
        <w:r w:rsidRPr="0086500B">
          <w:rPr>
            <w:rStyle w:val="a3"/>
            <w:rFonts w:ascii="Arial" w:hAnsi="Arial" w:cs="Arial"/>
            <w:b/>
          </w:rPr>
          <w:t>http://campus.51job.com/genscript2020/</w:t>
        </w:r>
      </w:hyperlink>
    </w:p>
    <w:p w:rsidR="00690C41" w:rsidRPr="00907D6C" w:rsidRDefault="00690C41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5C516F" w:rsidRPr="00BC1A2B" w:rsidRDefault="005C516F" w:rsidP="00A408A3">
      <w:pPr>
        <w:spacing w:line="360" w:lineRule="auto"/>
        <w:rPr>
          <w:rStyle w:val="a3"/>
          <w:rFonts w:ascii="Arial" w:hAnsi="Arial" w:cs="Arial"/>
          <w:b/>
          <w:bCs/>
          <w:color w:val="990000"/>
          <w:sz w:val="24"/>
          <w:szCs w:val="24"/>
          <w:u w:val="none"/>
        </w:rPr>
      </w:pP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联系我们</w:t>
      </w:r>
      <w:r w:rsidR="0053242E">
        <w:rPr>
          <w:rFonts w:ascii="Arial" w:hAnsi="Arial" w:cs="Arial"/>
          <w:b/>
          <w:bCs/>
          <w:color w:val="990000"/>
          <w:sz w:val="24"/>
          <w:szCs w:val="24"/>
        </w:rPr>
        <w:t>Contact Us</w:t>
      </w:r>
    </w:p>
    <w:p w:rsidR="001D132D" w:rsidRPr="00C11038" w:rsidRDefault="001D132D" w:rsidP="00A408A3">
      <w:pPr>
        <w:spacing w:line="360" w:lineRule="auto"/>
        <w:rPr>
          <w:rFonts w:ascii="Arial" w:hAnsi="Arial" w:cs="Arial"/>
          <w:noProof/>
          <w:szCs w:val="21"/>
        </w:rPr>
      </w:pPr>
      <w:r w:rsidRPr="001D132D">
        <w:rPr>
          <w:rFonts w:ascii="Arial" w:hAnsi="Arial" w:cs="Arial" w:hint="eastAsia"/>
          <w:b/>
          <w:noProof/>
          <w:szCs w:val="21"/>
        </w:rPr>
        <w:t>官方网站：</w:t>
      </w:r>
      <w:r w:rsidRPr="00C11038">
        <w:rPr>
          <w:rFonts w:ascii="Arial" w:hAnsi="Arial" w:cs="Arial" w:hint="eastAsia"/>
          <w:noProof/>
          <w:szCs w:val="21"/>
        </w:rPr>
        <w:t xml:space="preserve">www.genscript.com.cn </w:t>
      </w:r>
      <w:r w:rsidRPr="00C11038">
        <w:rPr>
          <w:rFonts w:ascii="Arial" w:hAnsi="Arial" w:cs="Arial" w:hint="eastAsia"/>
          <w:noProof/>
          <w:szCs w:val="21"/>
        </w:rPr>
        <w:t>（中文网站）</w:t>
      </w:r>
      <w:r w:rsidRPr="00C11038">
        <w:rPr>
          <w:rFonts w:ascii="Arial" w:hAnsi="Arial" w:cs="Arial" w:hint="eastAsia"/>
          <w:noProof/>
          <w:szCs w:val="21"/>
        </w:rPr>
        <w:t xml:space="preserve">                  </w:t>
      </w:r>
    </w:p>
    <w:p w:rsidR="001D132D" w:rsidRPr="00C11038" w:rsidRDefault="001D132D" w:rsidP="001D132D">
      <w:pPr>
        <w:spacing w:line="360" w:lineRule="auto"/>
        <w:ind w:firstLineChars="500" w:firstLine="1050"/>
        <w:rPr>
          <w:rFonts w:ascii="Arial" w:hAnsi="Arial" w:cs="Arial"/>
          <w:noProof/>
          <w:szCs w:val="21"/>
        </w:rPr>
      </w:pPr>
      <w:r w:rsidRPr="00C11038">
        <w:rPr>
          <w:rFonts w:ascii="Arial" w:hAnsi="Arial" w:cs="Arial" w:hint="eastAsia"/>
          <w:noProof/>
          <w:szCs w:val="21"/>
        </w:rPr>
        <w:t xml:space="preserve">www.genscript.com   </w:t>
      </w:r>
      <w:r w:rsidRPr="00C11038">
        <w:rPr>
          <w:rFonts w:ascii="Arial" w:hAnsi="Arial" w:cs="Arial" w:hint="eastAsia"/>
          <w:noProof/>
          <w:szCs w:val="21"/>
        </w:rPr>
        <w:t>（英文网站）</w:t>
      </w:r>
      <w:r w:rsidRPr="00C11038">
        <w:rPr>
          <w:rFonts w:ascii="Arial" w:hAnsi="Arial" w:cs="Arial" w:hint="eastAsia"/>
          <w:noProof/>
          <w:szCs w:val="21"/>
        </w:rPr>
        <w:t xml:space="preserve"> </w:t>
      </w:r>
    </w:p>
    <w:p w:rsidR="00BC1A2B" w:rsidRPr="00BC1A2B" w:rsidRDefault="001D132D" w:rsidP="00A408A3">
      <w:pPr>
        <w:spacing w:line="360" w:lineRule="auto"/>
        <w:rPr>
          <w:rFonts w:ascii="Arial" w:hAnsi="Arial" w:cs="Arial"/>
          <w:noProof/>
          <w:szCs w:val="21"/>
        </w:rPr>
      </w:pPr>
      <w:r w:rsidRPr="001D132D">
        <w:rPr>
          <w:rFonts w:ascii="Arial" w:hAnsi="Arial" w:cs="Arial" w:hint="eastAsia"/>
          <w:b/>
          <w:noProof/>
          <w:szCs w:val="21"/>
        </w:rPr>
        <w:t>联系电话：</w:t>
      </w:r>
      <w:r w:rsidR="00BC1A2B" w:rsidRPr="00BC1A2B">
        <w:rPr>
          <w:rFonts w:ascii="Arial" w:hAnsi="Arial" w:cs="Arial" w:hint="eastAsia"/>
          <w:noProof/>
          <w:szCs w:val="21"/>
        </w:rPr>
        <w:t>座机</w:t>
      </w:r>
      <w:r w:rsidRPr="00BC1A2B">
        <w:rPr>
          <w:rFonts w:ascii="Arial" w:hAnsi="Arial" w:cs="Arial" w:hint="eastAsia"/>
          <w:noProof/>
          <w:szCs w:val="21"/>
        </w:rPr>
        <w:t>0</w:t>
      </w:r>
      <w:r w:rsidRPr="00C11038">
        <w:rPr>
          <w:rFonts w:ascii="Arial" w:hAnsi="Arial" w:cs="Arial" w:hint="eastAsia"/>
          <w:noProof/>
          <w:szCs w:val="21"/>
        </w:rPr>
        <w:t xml:space="preserve">25-5889 7288 </w:t>
      </w:r>
      <w:r w:rsidRPr="00C11038">
        <w:rPr>
          <w:rFonts w:ascii="Arial" w:hAnsi="Arial" w:cs="Arial" w:hint="eastAsia"/>
          <w:noProof/>
          <w:szCs w:val="21"/>
        </w:rPr>
        <w:t>分机</w:t>
      </w:r>
      <w:r w:rsidR="004430D1">
        <w:rPr>
          <w:rFonts w:ascii="Arial" w:hAnsi="Arial" w:cs="Arial"/>
          <w:noProof/>
          <w:szCs w:val="21"/>
        </w:rPr>
        <w:t xml:space="preserve"> </w:t>
      </w:r>
      <w:r w:rsidRPr="00C11038">
        <w:rPr>
          <w:rFonts w:ascii="Arial" w:hAnsi="Arial" w:cs="Arial" w:hint="eastAsia"/>
          <w:noProof/>
          <w:szCs w:val="21"/>
        </w:rPr>
        <w:t xml:space="preserve">5757 </w:t>
      </w:r>
      <w:r w:rsidR="00BC1A2B">
        <w:rPr>
          <w:rFonts w:ascii="Arial" w:hAnsi="Arial" w:cs="Arial"/>
          <w:noProof/>
          <w:szCs w:val="21"/>
        </w:rPr>
        <w:t xml:space="preserve"> </w:t>
      </w:r>
      <w:r w:rsidR="00BC1A2B">
        <w:rPr>
          <w:rFonts w:ascii="Arial" w:hAnsi="Arial" w:cs="Arial" w:hint="eastAsia"/>
          <w:noProof/>
          <w:szCs w:val="21"/>
        </w:rPr>
        <w:t>手机：</w:t>
      </w:r>
      <w:r w:rsidR="00BC1A2B">
        <w:rPr>
          <w:rFonts w:ascii="Arial" w:hAnsi="Arial" w:cs="Arial" w:hint="eastAsia"/>
          <w:noProof/>
          <w:szCs w:val="21"/>
        </w:rPr>
        <w:t>153-6610-6193</w:t>
      </w:r>
      <w:r w:rsidR="00BC1A2B">
        <w:rPr>
          <w:rFonts w:ascii="Arial" w:hAnsi="Arial" w:cs="Arial" w:hint="eastAsia"/>
          <w:noProof/>
          <w:szCs w:val="21"/>
        </w:rPr>
        <w:t>（微信同号）</w:t>
      </w:r>
    </w:p>
    <w:p w:rsidR="001D132D" w:rsidRDefault="001D132D" w:rsidP="00A408A3">
      <w:pPr>
        <w:spacing w:line="360" w:lineRule="auto"/>
        <w:rPr>
          <w:rFonts w:ascii="Arial" w:hAnsi="Arial" w:cs="Arial"/>
          <w:b/>
          <w:noProof/>
          <w:szCs w:val="21"/>
        </w:rPr>
      </w:pPr>
      <w:r w:rsidRPr="001D132D">
        <w:rPr>
          <w:rFonts w:ascii="Arial" w:hAnsi="Arial" w:cs="Arial" w:hint="eastAsia"/>
          <w:b/>
          <w:noProof/>
          <w:szCs w:val="21"/>
        </w:rPr>
        <w:t>联系邮箱：</w:t>
      </w:r>
      <w:hyperlink r:id="rId12" w:history="1">
        <w:r w:rsidRPr="004A5D77">
          <w:rPr>
            <w:rStyle w:val="a3"/>
            <w:rFonts w:ascii="Arial" w:hAnsi="Arial" w:cs="Arial" w:hint="eastAsia"/>
            <w:b/>
            <w:noProof/>
            <w:szCs w:val="21"/>
          </w:rPr>
          <w:t>campus@genscript.com</w:t>
        </w:r>
      </w:hyperlink>
    </w:p>
    <w:p w:rsidR="00767929" w:rsidRPr="00A5674C" w:rsidRDefault="00767929" w:rsidP="00A408A3">
      <w:pPr>
        <w:spacing w:line="360" w:lineRule="auto"/>
        <w:rPr>
          <w:rFonts w:ascii="Arial" w:hAnsi="Arial" w:cs="Arial"/>
          <w:noProof/>
          <w:szCs w:val="21"/>
        </w:rPr>
      </w:pPr>
      <w:r w:rsidRPr="00A5674C">
        <w:rPr>
          <w:rFonts w:ascii="Arial" w:hAnsi="Arial" w:cs="Arial"/>
          <w:b/>
          <w:noProof/>
          <w:szCs w:val="21"/>
        </w:rPr>
        <w:t>工作地点：</w:t>
      </w:r>
      <w:r w:rsidRPr="00A5674C">
        <w:rPr>
          <w:rFonts w:ascii="Arial" w:hAnsi="Arial" w:cs="Arial"/>
          <w:noProof/>
          <w:szCs w:val="21"/>
        </w:rPr>
        <w:t>南京</w:t>
      </w:r>
      <w:r w:rsidRPr="00A5674C">
        <w:rPr>
          <w:rFonts w:ascii="Arial" w:hAnsi="Arial" w:cs="Arial"/>
          <w:noProof/>
          <w:szCs w:val="21"/>
        </w:rPr>
        <w:t xml:space="preserve"> · </w:t>
      </w:r>
      <w:r w:rsidRPr="00A5674C">
        <w:rPr>
          <w:rFonts w:ascii="Arial" w:hAnsi="Arial" w:cs="Arial"/>
          <w:noProof/>
          <w:szCs w:val="21"/>
        </w:rPr>
        <w:t>江宁区雍熙路</w:t>
      </w:r>
      <w:r w:rsidRPr="00A5674C">
        <w:rPr>
          <w:rFonts w:ascii="Arial" w:hAnsi="Arial" w:cs="Arial"/>
          <w:noProof/>
          <w:szCs w:val="21"/>
        </w:rPr>
        <w:t>28</w:t>
      </w:r>
      <w:r w:rsidRPr="00A5674C">
        <w:rPr>
          <w:rFonts w:ascii="Arial" w:hAnsi="Arial" w:cs="Arial"/>
          <w:noProof/>
          <w:szCs w:val="21"/>
        </w:rPr>
        <w:t>号</w:t>
      </w:r>
    </w:p>
    <w:p w:rsidR="00767929" w:rsidRPr="00A5674C" w:rsidRDefault="00767929" w:rsidP="00A408A3">
      <w:pPr>
        <w:spacing w:line="360" w:lineRule="auto"/>
        <w:ind w:firstLineChars="500" w:firstLine="1050"/>
        <w:rPr>
          <w:rFonts w:ascii="Arial" w:hAnsi="Arial" w:cs="Arial"/>
        </w:rPr>
      </w:pPr>
      <w:r w:rsidRPr="00A5674C">
        <w:rPr>
          <w:rFonts w:ascii="Arial" w:hAnsi="Arial" w:cs="Arial"/>
        </w:rPr>
        <w:t>镇江</w:t>
      </w:r>
      <w:r w:rsidRPr="00A5674C">
        <w:rPr>
          <w:rFonts w:ascii="Arial" w:hAnsi="Arial" w:cs="Arial"/>
        </w:rPr>
        <w:t xml:space="preserve"> </w:t>
      </w:r>
      <w:r w:rsidRPr="00A5674C">
        <w:rPr>
          <w:rFonts w:ascii="Arial" w:hAnsi="Arial" w:cs="Arial"/>
          <w:noProof/>
          <w:szCs w:val="21"/>
        </w:rPr>
        <w:t xml:space="preserve">· </w:t>
      </w:r>
      <w:r w:rsidRPr="00A5674C">
        <w:rPr>
          <w:rFonts w:ascii="Arial" w:hAnsi="Arial" w:cs="Arial"/>
        </w:rPr>
        <w:t>新区丁卯经十五路</w:t>
      </w:r>
      <w:r w:rsidRPr="00A5674C">
        <w:rPr>
          <w:rFonts w:ascii="Arial" w:hAnsi="Arial" w:cs="Arial"/>
        </w:rPr>
        <w:t>99</w:t>
      </w:r>
      <w:r w:rsidRPr="00A5674C">
        <w:rPr>
          <w:rFonts w:ascii="Arial" w:hAnsi="Arial" w:cs="Arial"/>
        </w:rPr>
        <w:t>号</w:t>
      </w:r>
      <w:r w:rsidRPr="00A5674C">
        <w:rPr>
          <w:rFonts w:ascii="Arial" w:hAnsi="Arial" w:cs="Arial"/>
        </w:rPr>
        <w:t>    </w:t>
      </w:r>
    </w:p>
    <w:p w:rsidR="00300E29" w:rsidRPr="00A5674C" w:rsidRDefault="00767929" w:rsidP="00A408A3">
      <w:pPr>
        <w:spacing w:line="360" w:lineRule="auto"/>
        <w:ind w:firstLineChars="500" w:firstLine="1050"/>
        <w:rPr>
          <w:rFonts w:ascii="Arial" w:hAnsi="Arial" w:cs="Arial"/>
          <w:noProof/>
          <w:szCs w:val="21"/>
        </w:rPr>
      </w:pPr>
      <w:r w:rsidRPr="00A5674C">
        <w:rPr>
          <w:rFonts w:ascii="Arial" w:hAnsi="Arial" w:cs="Arial"/>
        </w:rPr>
        <w:t>山东</w:t>
      </w:r>
      <w:r w:rsidRPr="00A5674C">
        <w:rPr>
          <w:rFonts w:ascii="Arial" w:hAnsi="Arial" w:cs="Arial"/>
        </w:rPr>
        <w:t xml:space="preserve"> </w:t>
      </w:r>
      <w:r w:rsidRPr="00A5674C">
        <w:rPr>
          <w:rFonts w:ascii="Arial" w:hAnsi="Arial" w:cs="Arial"/>
          <w:noProof/>
          <w:szCs w:val="21"/>
        </w:rPr>
        <w:t>·</w:t>
      </w:r>
      <w:r w:rsidR="005C516F" w:rsidRPr="00A5674C">
        <w:rPr>
          <w:rFonts w:ascii="Arial" w:hAnsi="Arial" w:cs="Arial"/>
          <w:noProof/>
          <w:szCs w:val="21"/>
        </w:rPr>
        <w:t xml:space="preserve"> </w:t>
      </w:r>
      <w:r w:rsidR="005C516F" w:rsidRPr="00A5674C">
        <w:rPr>
          <w:rFonts w:ascii="Arial" w:hAnsi="Arial" w:cs="Arial"/>
          <w:noProof/>
          <w:szCs w:val="21"/>
        </w:rPr>
        <w:t>商河县经济开发区汇源街</w:t>
      </w:r>
      <w:r w:rsidR="005C516F" w:rsidRPr="00A5674C">
        <w:rPr>
          <w:rFonts w:ascii="Arial" w:hAnsi="Arial" w:cs="Arial"/>
          <w:noProof/>
          <w:szCs w:val="21"/>
        </w:rPr>
        <w:t>28</w:t>
      </w:r>
      <w:r w:rsidR="005C516F" w:rsidRPr="00A5674C">
        <w:rPr>
          <w:rFonts w:ascii="Arial" w:hAnsi="Arial" w:cs="Arial"/>
          <w:noProof/>
          <w:szCs w:val="21"/>
        </w:rPr>
        <w:t>号</w:t>
      </w:r>
    </w:p>
    <w:sectPr w:rsidR="00300E29" w:rsidRPr="00A5674C" w:rsidSect="00BC1A2B">
      <w:headerReference w:type="default" r:id="rId13"/>
      <w:footerReference w:type="default" r:id="rId14"/>
      <w:pgSz w:w="11906" w:h="16838"/>
      <w:pgMar w:top="720" w:right="720" w:bottom="720" w:left="720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10" w:rsidRDefault="00233010" w:rsidP="00E173DA">
      <w:r>
        <w:separator/>
      </w:r>
    </w:p>
  </w:endnote>
  <w:endnote w:type="continuationSeparator" w:id="0">
    <w:p w:rsidR="00233010" w:rsidRDefault="00233010" w:rsidP="00E1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EF" w:rsidRDefault="005F04EF">
    <w:pPr>
      <w:pStyle w:val="a7"/>
    </w:pPr>
    <w:r w:rsidRPr="00783078">
      <w:rPr>
        <w:noProof/>
      </w:rPr>
      <w:drawing>
        <wp:inline distT="0" distB="0" distL="0" distR="0" wp14:anchorId="0451FC10" wp14:editId="583FAB48">
          <wp:extent cx="6709520" cy="287079"/>
          <wp:effectExtent l="0" t="0" r="0" b="0"/>
          <wp:docPr id="7" name="图片 7" descr="页角—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页角—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388" cy="3384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10" w:rsidRDefault="00233010" w:rsidP="00E173DA">
      <w:r>
        <w:separator/>
      </w:r>
    </w:p>
  </w:footnote>
  <w:footnote w:type="continuationSeparator" w:id="0">
    <w:p w:rsidR="00233010" w:rsidRDefault="00233010" w:rsidP="00E1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EF" w:rsidRDefault="005F04EF" w:rsidP="00E83667">
    <w:pPr>
      <w:pStyle w:val="a6"/>
      <w:pBdr>
        <w:bottom w:val="single" w:sz="6" w:space="0" w:color="auto"/>
      </w:pBdr>
    </w:pPr>
    <w:r>
      <w:rPr>
        <w:noProof/>
      </w:rPr>
      <w:drawing>
        <wp:inline distT="0" distB="0" distL="0" distR="0" wp14:anchorId="5D247674" wp14:editId="5AE126CB">
          <wp:extent cx="6648481" cy="478886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135" cy="512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835"/>
    <w:multiLevelType w:val="hybridMultilevel"/>
    <w:tmpl w:val="E238437A"/>
    <w:lvl w:ilvl="0" w:tplc="F50A3D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07852"/>
    <w:multiLevelType w:val="hybridMultilevel"/>
    <w:tmpl w:val="4EEAB9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8703F"/>
    <w:multiLevelType w:val="hybridMultilevel"/>
    <w:tmpl w:val="DDC20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816F1"/>
    <w:multiLevelType w:val="hybridMultilevel"/>
    <w:tmpl w:val="C62877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64C45"/>
    <w:multiLevelType w:val="hybridMultilevel"/>
    <w:tmpl w:val="593CC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B185F"/>
    <w:multiLevelType w:val="hybridMultilevel"/>
    <w:tmpl w:val="DB9687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F82E47"/>
    <w:multiLevelType w:val="hybridMultilevel"/>
    <w:tmpl w:val="72BC0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488C942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9B59B4"/>
    <w:multiLevelType w:val="hybridMultilevel"/>
    <w:tmpl w:val="44D87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9D097C"/>
    <w:multiLevelType w:val="hybridMultilevel"/>
    <w:tmpl w:val="AD984D74"/>
    <w:lvl w:ilvl="0" w:tplc="6C54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6"/>
    <w:rsid w:val="00027817"/>
    <w:rsid w:val="0004401F"/>
    <w:rsid w:val="0007690C"/>
    <w:rsid w:val="00082449"/>
    <w:rsid w:val="000A2704"/>
    <w:rsid w:val="000E0765"/>
    <w:rsid w:val="000E26AD"/>
    <w:rsid w:val="001054F0"/>
    <w:rsid w:val="00107B80"/>
    <w:rsid w:val="001258F1"/>
    <w:rsid w:val="0013752F"/>
    <w:rsid w:val="0014757D"/>
    <w:rsid w:val="001523BB"/>
    <w:rsid w:val="00170014"/>
    <w:rsid w:val="001741D3"/>
    <w:rsid w:val="0018254D"/>
    <w:rsid w:val="001A722D"/>
    <w:rsid w:val="001D132D"/>
    <w:rsid w:val="001D38D2"/>
    <w:rsid w:val="001E0212"/>
    <w:rsid w:val="001E1212"/>
    <w:rsid w:val="001E3F16"/>
    <w:rsid w:val="001F6A45"/>
    <w:rsid w:val="00207EBA"/>
    <w:rsid w:val="00233010"/>
    <w:rsid w:val="00233449"/>
    <w:rsid w:val="002670B0"/>
    <w:rsid w:val="00267B74"/>
    <w:rsid w:val="00286CF6"/>
    <w:rsid w:val="00293136"/>
    <w:rsid w:val="002949AC"/>
    <w:rsid w:val="002A7CA4"/>
    <w:rsid w:val="002C4A1D"/>
    <w:rsid w:val="002D09D5"/>
    <w:rsid w:val="002E2523"/>
    <w:rsid w:val="002E673B"/>
    <w:rsid w:val="002F7DE3"/>
    <w:rsid w:val="00300E29"/>
    <w:rsid w:val="00312A9A"/>
    <w:rsid w:val="00351ACD"/>
    <w:rsid w:val="00380ADE"/>
    <w:rsid w:val="00381E03"/>
    <w:rsid w:val="00392A4E"/>
    <w:rsid w:val="003A6E66"/>
    <w:rsid w:val="003B09DA"/>
    <w:rsid w:val="003B18E4"/>
    <w:rsid w:val="003B2951"/>
    <w:rsid w:val="003B4BEE"/>
    <w:rsid w:val="003B4FF4"/>
    <w:rsid w:val="003B5CEB"/>
    <w:rsid w:val="003C167E"/>
    <w:rsid w:val="003D0E43"/>
    <w:rsid w:val="003D608A"/>
    <w:rsid w:val="003E28D2"/>
    <w:rsid w:val="003E7A0C"/>
    <w:rsid w:val="003F2EAC"/>
    <w:rsid w:val="003F4741"/>
    <w:rsid w:val="00401728"/>
    <w:rsid w:val="00402F3D"/>
    <w:rsid w:val="00432F14"/>
    <w:rsid w:val="00434DC7"/>
    <w:rsid w:val="004430D1"/>
    <w:rsid w:val="004825D1"/>
    <w:rsid w:val="004B4E73"/>
    <w:rsid w:val="004D4069"/>
    <w:rsid w:val="00506101"/>
    <w:rsid w:val="00506D14"/>
    <w:rsid w:val="005078C1"/>
    <w:rsid w:val="00513993"/>
    <w:rsid w:val="0053242E"/>
    <w:rsid w:val="0055105C"/>
    <w:rsid w:val="00552F5F"/>
    <w:rsid w:val="00563180"/>
    <w:rsid w:val="00572743"/>
    <w:rsid w:val="00582A15"/>
    <w:rsid w:val="00582CCC"/>
    <w:rsid w:val="00596232"/>
    <w:rsid w:val="005C012A"/>
    <w:rsid w:val="005C3756"/>
    <w:rsid w:val="005C4274"/>
    <w:rsid w:val="005C516F"/>
    <w:rsid w:val="005F04EF"/>
    <w:rsid w:val="005F3ABB"/>
    <w:rsid w:val="00615EB9"/>
    <w:rsid w:val="0063112A"/>
    <w:rsid w:val="00633897"/>
    <w:rsid w:val="00635A16"/>
    <w:rsid w:val="00637385"/>
    <w:rsid w:val="006509DF"/>
    <w:rsid w:val="0065357D"/>
    <w:rsid w:val="00654647"/>
    <w:rsid w:val="0065605D"/>
    <w:rsid w:val="00660117"/>
    <w:rsid w:val="006610D6"/>
    <w:rsid w:val="0068032C"/>
    <w:rsid w:val="00682430"/>
    <w:rsid w:val="00690C41"/>
    <w:rsid w:val="00697934"/>
    <w:rsid w:val="006B47B8"/>
    <w:rsid w:val="006D3B3C"/>
    <w:rsid w:val="006D4605"/>
    <w:rsid w:val="006D4EF5"/>
    <w:rsid w:val="006D77A7"/>
    <w:rsid w:val="006E69EE"/>
    <w:rsid w:val="00716C70"/>
    <w:rsid w:val="00731C1B"/>
    <w:rsid w:val="00737D85"/>
    <w:rsid w:val="007435E9"/>
    <w:rsid w:val="00751C00"/>
    <w:rsid w:val="00767929"/>
    <w:rsid w:val="00774F98"/>
    <w:rsid w:val="00780D4D"/>
    <w:rsid w:val="007901FB"/>
    <w:rsid w:val="0079353B"/>
    <w:rsid w:val="00796853"/>
    <w:rsid w:val="007A7838"/>
    <w:rsid w:val="007C307B"/>
    <w:rsid w:val="007D206A"/>
    <w:rsid w:val="007F1545"/>
    <w:rsid w:val="008025F1"/>
    <w:rsid w:val="00832EE6"/>
    <w:rsid w:val="008566E8"/>
    <w:rsid w:val="00862511"/>
    <w:rsid w:val="00864D4B"/>
    <w:rsid w:val="0086500B"/>
    <w:rsid w:val="008A3AB1"/>
    <w:rsid w:val="008B0221"/>
    <w:rsid w:val="008C4F5E"/>
    <w:rsid w:val="008C5B16"/>
    <w:rsid w:val="008D58F5"/>
    <w:rsid w:val="008D5EA4"/>
    <w:rsid w:val="00907D6C"/>
    <w:rsid w:val="00914C35"/>
    <w:rsid w:val="00921E52"/>
    <w:rsid w:val="00937CCB"/>
    <w:rsid w:val="00941C4C"/>
    <w:rsid w:val="00947B9C"/>
    <w:rsid w:val="00952365"/>
    <w:rsid w:val="009606EB"/>
    <w:rsid w:val="00965DBB"/>
    <w:rsid w:val="00971232"/>
    <w:rsid w:val="0099251C"/>
    <w:rsid w:val="00995B8C"/>
    <w:rsid w:val="009D2F8E"/>
    <w:rsid w:val="009F101F"/>
    <w:rsid w:val="00A067BE"/>
    <w:rsid w:val="00A1527F"/>
    <w:rsid w:val="00A31FD5"/>
    <w:rsid w:val="00A408A3"/>
    <w:rsid w:val="00A55D92"/>
    <w:rsid w:val="00A5674C"/>
    <w:rsid w:val="00A768E1"/>
    <w:rsid w:val="00A97FB9"/>
    <w:rsid w:val="00AB24FE"/>
    <w:rsid w:val="00AC4576"/>
    <w:rsid w:val="00AD6803"/>
    <w:rsid w:val="00B00951"/>
    <w:rsid w:val="00B1435F"/>
    <w:rsid w:val="00B15ADF"/>
    <w:rsid w:val="00B15FC2"/>
    <w:rsid w:val="00B258A9"/>
    <w:rsid w:val="00B47A03"/>
    <w:rsid w:val="00B56FFE"/>
    <w:rsid w:val="00B57933"/>
    <w:rsid w:val="00B62CCD"/>
    <w:rsid w:val="00B65203"/>
    <w:rsid w:val="00B7085B"/>
    <w:rsid w:val="00B76BD8"/>
    <w:rsid w:val="00BB087C"/>
    <w:rsid w:val="00BB43D2"/>
    <w:rsid w:val="00BB7FD0"/>
    <w:rsid w:val="00BC1A2B"/>
    <w:rsid w:val="00BC4F60"/>
    <w:rsid w:val="00BC6BF3"/>
    <w:rsid w:val="00C10E1D"/>
    <w:rsid w:val="00C11038"/>
    <w:rsid w:val="00C16FD7"/>
    <w:rsid w:val="00C21149"/>
    <w:rsid w:val="00C430D8"/>
    <w:rsid w:val="00C62084"/>
    <w:rsid w:val="00C64E56"/>
    <w:rsid w:val="00C64E6F"/>
    <w:rsid w:val="00C83F82"/>
    <w:rsid w:val="00C943A1"/>
    <w:rsid w:val="00C9672A"/>
    <w:rsid w:val="00CB5214"/>
    <w:rsid w:val="00CC1CEA"/>
    <w:rsid w:val="00CE6862"/>
    <w:rsid w:val="00CE700E"/>
    <w:rsid w:val="00CF7612"/>
    <w:rsid w:val="00D04E7E"/>
    <w:rsid w:val="00D10B11"/>
    <w:rsid w:val="00D12224"/>
    <w:rsid w:val="00D22B60"/>
    <w:rsid w:val="00D271DE"/>
    <w:rsid w:val="00D30D39"/>
    <w:rsid w:val="00D45EA8"/>
    <w:rsid w:val="00D70407"/>
    <w:rsid w:val="00D82AEB"/>
    <w:rsid w:val="00D84F67"/>
    <w:rsid w:val="00D9783D"/>
    <w:rsid w:val="00DA15F0"/>
    <w:rsid w:val="00DB7ECE"/>
    <w:rsid w:val="00DC711C"/>
    <w:rsid w:val="00DD1621"/>
    <w:rsid w:val="00DD77D3"/>
    <w:rsid w:val="00E06D84"/>
    <w:rsid w:val="00E173DA"/>
    <w:rsid w:val="00E22562"/>
    <w:rsid w:val="00E23D7F"/>
    <w:rsid w:val="00E26254"/>
    <w:rsid w:val="00E26979"/>
    <w:rsid w:val="00E33CBD"/>
    <w:rsid w:val="00E42901"/>
    <w:rsid w:val="00E46899"/>
    <w:rsid w:val="00E55B10"/>
    <w:rsid w:val="00E56E2F"/>
    <w:rsid w:val="00E61AA8"/>
    <w:rsid w:val="00E83667"/>
    <w:rsid w:val="00E83F55"/>
    <w:rsid w:val="00E94F16"/>
    <w:rsid w:val="00EA1943"/>
    <w:rsid w:val="00EB0739"/>
    <w:rsid w:val="00EB784B"/>
    <w:rsid w:val="00ED2E60"/>
    <w:rsid w:val="00ED63BD"/>
    <w:rsid w:val="00EE34FF"/>
    <w:rsid w:val="00F11D21"/>
    <w:rsid w:val="00F221B4"/>
    <w:rsid w:val="00F377AA"/>
    <w:rsid w:val="00F419D6"/>
    <w:rsid w:val="00F47E4C"/>
    <w:rsid w:val="00F50831"/>
    <w:rsid w:val="00F61628"/>
    <w:rsid w:val="00F61ED0"/>
    <w:rsid w:val="00F7315D"/>
    <w:rsid w:val="00F867DC"/>
    <w:rsid w:val="00F9061B"/>
    <w:rsid w:val="00F97F8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EF7FE40-D4BC-43E9-AFCD-25E6B20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7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75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5C37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1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173D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1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173DA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679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67929"/>
    <w:rPr>
      <w:sz w:val="18"/>
      <w:szCs w:val="18"/>
    </w:rPr>
  </w:style>
  <w:style w:type="table" w:styleId="a9">
    <w:name w:val="Table Grid"/>
    <w:basedOn w:val="a1"/>
    <w:uiPriority w:val="59"/>
    <w:rsid w:val="0068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65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mpus@genscrip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mpus.51job.com/genscript20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F750-0445-4D74-AB00-7FE362A2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514</Words>
  <Characters>2932</Characters>
  <Application>Microsoft Office Word</Application>
  <DocSecurity>0</DocSecurity>
  <Lines>24</Lines>
  <Paragraphs>6</Paragraphs>
  <ScaleCrop>false</ScaleCrop>
  <Company>china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张丹蕾 南京大学</dc:creator>
  <cp:keywords/>
  <dc:description/>
  <cp:lastModifiedBy>Cassie Tan</cp:lastModifiedBy>
  <cp:revision>12</cp:revision>
  <cp:lastPrinted>2019-08-28T11:38:00Z</cp:lastPrinted>
  <dcterms:created xsi:type="dcterms:W3CDTF">2019-08-28T11:28:00Z</dcterms:created>
  <dcterms:modified xsi:type="dcterms:W3CDTF">2019-09-05T09:35:00Z</dcterms:modified>
</cp:coreProperties>
</file>